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orsamBanner"/>
      </w:pPr>
      <w:r>
        <w:t xml:space="preserve">UTKAST – samrådsredogörelsen kräver granskning och ställningstagande av Trafikverket.</w:t>
      </w:r>
    </w:p>
    <w:p>
      <w:pPr>
        <w:pStyle w:val="HorsamEyebrow"/>
      </w:pPr>
      <w:r>
        <w:t xml:space="preserve">Väg 263 genom Märsta – trafiksäkerhets- och framkomlighetsåtgärder</w:t>
      </w:r>
    </w:p>
    <w:p>
      <w:pPr>
        <w:pStyle w:val="Title"/>
      </w:pPr>
      <w:r>
        <w:t xml:space="preserve">Samrådsredogörelse</w:t>
      </w:r>
    </w:p>
    <w:p>
      <w:pPr>
        <w:pStyle w:val="HorsamCoverLine"/>
      </w:pPr>
      <w:r>
        <w:t xml:space="preserve">Samrådshandling</w:t>
      </w:r>
    </w:p>
    <w:p>
      <w:pPr>
        <w:pStyle w:val="HorsamCoverLine"/>
      </w:pPr>
      <w:r>
        <w:t xml:space="preserve">Vägplan · Sigtuna kommun, Stockholms län</w:t>
      </w:r>
    </w:p>
    <w:p>
      <w:pPr>
        <w:pStyle w:val="HorsamCoverLine"/>
      </w:pPr>
      <w:r>
        <w:t xml:space="preserve">2026-08-18   TRV 2026/99999</w:t>
      </w:r>
    </w:p>
    <w:tbl>
      <w:tblPr>
        <w:tblW w:type="dxa" w:w="9400"/>
        <w:tblBorders>
          <w:top w:val="none" w:color="auto" w:sz="0"/>
          <w:left w:val="none" w:color="auto" w:sz="0"/>
          <w:bottom w:val="none" w:color="auto" w:sz="0"/>
          <w:right w:val="none" w:color="auto" w:sz="0"/>
          <w:insideH w:val="none" w:color="auto" w:sz="0"/>
          <w:insideV w:val="none" w:color="auto" w:sz="0"/>
        </w:tblBorders>
        <w:tblLayout w:type="fixed"/>
      </w:tblPr>
      <w:tblGrid>
        <w:gridCol w:w="2800"/>
        <w:gridCol w:w="6600"/>
      </w:tblGrid>
      <w:tr>
        <w:tc>
          <w:p>
            <w:pPr>
              <w:pStyle w:val="HorsamMetaLabel"/>
            </w:pPr>
            <w:r>
              <w:t xml:space="preserve">Dokumenttitel</w:t>
            </w:r>
          </w:p>
        </w:tc>
        <w:tc>
          <w:p>
            <w:pPr>
              <w:pStyle w:val="HorsamMetaValue"/>
            </w:pPr>
            <w:r>
              <w:t xml:space="preserve">Samrådsredogörelse</w:t>
            </w:r>
          </w:p>
        </w:tc>
      </w:tr>
      <w:tr>
        <w:tc>
          <w:p>
            <w:pPr>
              <w:pStyle w:val="HorsamMetaLabel"/>
            </w:pPr>
            <w:r>
              <w:t xml:space="preserve">Författare</w:t>
            </w:r>
          </w:p>
        </w:tc>
        <w:tc>
          <w:p>
            <w:pPr>
              <w:pStyle w:val="HorsamMetaValue"/>
            </w:pPr>
            <w:r>
              <w:t xml:space="preserve">Hörsam, på uppdrag av Trafikverket (demo)</w:t>
            </w:r>
          </w:p>
        </w:tc>
      </w:tr>
      <w:tr>
        <w:tc>
          <w:p>
            <w:pPr>
              <w:pStyle w:val="HorsamMetaLabel"/>
            </w:pPr>
            <w:r>
              <w:t xml:space="preserve">Version</w:t>
            </w:r>
          </w:p>
        </w:tc>
        <w:tc>
          <w:p>
            <w:pPr>
              <w:pStyle w:val="HorsamMetaValue"/>
            </w:pPr>
            <w:r>
              <w:t xml:space="preserve">Utkast, genererat 2026-08-18</w:t>
            </w:r>
          </w:p>
        </w:tc>
      </w:tr>
      <w:tr>
        <w:tc>
          <w:p>
            <w:pPr>
              <w:pStyle w:val="HorsamMetaLabel"/>
            </w:pPr>
            <w:r>
              <w:t xml:space="preserve">Kontaktperson</w:t>
            </w:r>
          </w:p>
        </w:tc>
        <w:tc>
          <w:p>
            <w:pPr>
              <w:pStyle w:val="HorsamMetaValue"/>
            </w:pPr>
            <w:r>
              <w:t xml:space="preserve">[Kontaktperson kompletteras av Trafikverket före granskning.]</w:t>
            </w:r>
          </w:p>
        </w:tc>
      </w:tr>
    </w:tbl>
    <w:p>
      <w:r>
        <w:br w:type="page"/>
      </w:r>
    </w:p>
    <w:sdt>
      <w:sdtPr>
        <w:alias w:val="Innehåll"/>
      </w:sdtPr>
      <w:sdtContent>
        <w:p>
          <w:r>
            <w:fldChar w:fldCharType="begin" w:dirty="true"/>
            <w:instrText xml:space="preserve">TOC \h \o "1-4"</w:instrText>
            <w:fldChar w:fldCharType="separate"/>
          </w:r>
        </w:p>
        <w:p>
          <w:r>
            <w:fldChar w:fldCharType="end"/>
          </w:r>
        </w:p>
      </w:sdtContent>
    </w:sdt>
    <w:p>
      <w:r>
        <w:br w:type="page"/>
      </w:r>
    </w:p>
    <w:p>
      <w:pPr>
        <w:pStyle w:val="Heading1"/>
      </w:pPr>
      <w:r>
        <w:rPr>
          <w:color w:val="5B5648"/>
        </w:rPr>
        <w:t xml:space="preserve">1  </w:t>
      </w:r>
      <w:r>
        <w:t xml:space="preserve">Sammanfattning och läsanvisning</w:t>
      </w:r>
    </w:p>
    <w:p>
      <w:pPr>
        <w:pStyle w:val="HorsamBody"/>
      </w:pPr>
      <w:r>
        <w:t xml:space="preserve">En samrådsredogörelse redovisar de synpunkter som har kommit in under samrådet och hur de har tagits om hand.</w:t>
      </w:r>
    </w:p>
    <w:p>
      <w:pPr>
        <w:pStyle w:val="HorsamBody"/>
      </w:pPr>
      <w:r>
        <w:t xml:space="preserve">Samråd är en fortlöpande process som pågår under hela planläggningen. Denna redogörelse omfattar det samråd som har genomförts i den digitala samrådstjänsten under den samrådstid som anges i kapitel 3.</w:t>
      </w:r>
    </w:p>
    <w:p>
      <w:pPr>
        <w:pStyle w:val="HorsamBody"/>
      </w:pPr>
      <w:r>
        <w:t xml:space="preserve">Synpunkterna redovisas tematiskt. Varje synpunkt redovisas under ett tema, och en synpunkt som inte hör till något av de redovisade temana redovisas under rubriken Övrigt.</w:t>
      </w:r>
    </w:p>
    <w:p>
      <w:pPr>
        <w:pStyle w:val="HorsamBody"/>
      </w:pPr>
      <w:r>
        <w:t xml:space="preserve">Totalt har 1190 synpunkter från 72 yttranden kommit in. Samtliga redovisas i kapitel 4. Varje påstående i kapitel 4 är spårbart till de yttranden det bygger på.</w:t>
      </w:r>
    </w:p>
    <w:p>
      <w:pPr>
        <w:pStyle w:val="Heading1"/>
      </w:pPr>
      <w:r>
        <w:rPr>
          <w:color w:val="5B5648"/>
        </w:rPr>
        <w:t xml:space="preserve">2  </w:t>
      </w:r>
      <w:r>
        <w:t xml:space="preserve">Om projektet och planläggningsprocessen</w:t>
      </w:r>
    </w:p>
    <w:p>
      <w:pPr>
        <w:pStyle w:val="HorsamBody"/>
      </w:pPr>
      <w:r>
        <w:t xml:space="preserve">Uppgifterna nedan är hämtade ur projektets faktaunderlag.</w:t>
      </w:r>
    </w:p>
    <w:p>
      <w:pPr>
        <w:pStyle w:val="HorsamBody"/>
      </w:pPr>
      <w:r>
        <w:t xml:space="preserve">Projektet omfattar tre huvudsakliga åtgärder: korsningsåtgärder, en ny gång- och cykelväg och bullerskyddsåtgärder.</w:t>
      </w:r>
    </w:p>
    <w:p>
      <w:pPr>
        <w:pStyle w:val="HorsamBody"/>
      </w:pPr>
      <w:r>
        <w:t xml:space="preserve">Korsningsåtgärder planeras på flera platser längs sträckan genom Märsta tätort. Vilka korsningar som byggs om och hur de utformas avgörs i det fortsatta arbetet med vägplanen.</w:t>
      </w:r>
    </w:p>
    <w:p>
      <w:pPr>
        <w:pStyle w:val="HorsamBody"/>
      </w:pPr>
      <w:r>
        <w:t xml:space="preserve">Korsningen vid Stationsgatan är en av de platser som utreds för åtgärder.</w:t>
      </w:r>
    </w:p>
    <w:p>
      <w:pPr>
        <w:pStyle w:val="HorsamBody"/>
      </w:pPr>
      <w:r>
        <w:t xml:space="preserve">En ny gång- och cykelväg planeras längs väg 263 genom tätorten. Vilken sträckning den får och vilken sida av vägen den läggs på utreds i vägplanen.</w:t>
      </w:r>
    </w:p>
    <w:p>
      <w:pPr>
        <w:pStyle w:val="HorsamBody"/>
      </w:pPr>
      <w:r>
        <w:t xml:space="preserve">Bullerskyddsåtgärder planeras för boende närmast vägen. Vilka fastigheter som berörs avgörs av den bullerutredning som ingår i vägplanen.</w:t>
      </w:r>
    </w:p>
    <w:p>
      <w:pPr>
        <w:pStyle w:val="HorsamBody"/>
      </w:pPr>
      <w:r>
        <w:t xml:space="preserve">Bullerskydd kan utformas på olika sätt, till exempel som skärmar eller åtgärder på fasad. Valet görs utifrån bullerutredningen.</w:t>
      </w:r>
    </w:p>
    <w:p>
      <w:pPr>
        <w:pStyle w:val="HorsamBody"/>
      </w:pPr>
      <w:r>
        <w:t xml:space="preserve">Åtgärderna är också tänkta att förbättra framkomligheten längs vägen. Hur det görs utreds i vägplanen.</w:t>
      </w:r>
    </w:p>
    <w:p>
      <w:pPr>
        <w:pStyle w:val="HorsamBody"/>
      </w:pPr>
      <w:r>
        <w:t xml:space="preserve">Anslutningar till korsande gator ses över som en del av korsningsåtgärderna. Vilka anslutningar som ändras är inte beslutat.</w:t>
      </w:r>
    </w:p>
    <w:p>
      <w:pPr>
        <w:pStyle w:val="HorsamBody"/>
      </w:pPr>
      <w:r>
        <w:t xml:space="preserve">Om en utfart från en fastighet behöver ändras kontaktas fastighetsägaren i det fortsatta arbetet med vägplanen.</w:t>
      </w:r>
    </w:p>
    <w:p>
      <w:pPr>
        <w:pStyle w:val="HorsamBody"/>
      </w:pPr>
      <w:r>
        <w:t xml:space="preserve">Hastighetsgränserna på sträckan ingår i översynen av trafiksäkerheten. Inga nya hastighetsgränser är beslutade.</w:t>
      </w:r>
    </w:p>
    <w:p>
      <w:pPr>
        <w:pStyle w:val="HorsamBody"/>
      </w:pPr>
      <w:r>
        <w:t xml:space="preserve">Projektets diarienummer är TRV 2026/99999.</w:t>
      </w:r>
    </w:p>
    <w:p>
      <w:pPr>
        <w:pStyle w:val="HorsamBody"/>
      </w:pPr>
      <w:r>
        <w:t xml:space="preserve">Trafikverket Region Stockholm (demo) ansvarar för projektet och för samrådet.</w:t>
      </w:r>
    </w:p>
    <w:p>
      <w:pPr>
        <w:pStyle w:val="HorsamBody"/>
      </w:pPr>
      <w:r>
        <w:t xml:space="preserve">En vägplan tas fram i flera steg: samråd, granskning och fastställelseprövning.</w:t>
      </w:r>
    </w:p>
    <w:p>
      <w:pPr>
        <w:pStyle w:val="HorsamBody"/>
      </w:pPr>
      <w:r>
        <w:t xml:space="preserve">Alla synpunkter som kommer in under samrådstiden diarieförs och redovisas i samrådsredogörelsen.</w:t>
      </w:r>
    </w:p>
    <w:p>
      <w:pPr>
        <w:pStyle w:val="HorsamBody"/>
      </w:pPr>
      <w:r>
        <w:t xml:space="preserve">Den formella bedömningen av vilka som är särskilt berörda görs av Trafikverket.</w:t>
      </w:r>
    </w:p>
    <w:p>
      <w:pPr>
        <w:pStyle w:val="HorsamBody"/>
      </w:pPr>
      <w:r>
        <w:t xml:space="preserve">Synpunkter redovisas utan namn i samrådsredogörelsen. Identiteten sparas bara i samband med legitimeringen.</w:t>
      </w:r>
    </w:p>
    <w:p>
      <w:pPr>
        <w:pStyle w:val="HorsamBody"/>
      </w:pPr>
      <w:r>
        <w:t xml:space="preserve">Frågor om ersättning och inlösen prövas separat för varje fastighet enligt väglagen. Ingen enskild lösning kan lovas i förväg.</w:t>
      </w:r>
    </w:p>
    <w:p>
      <w:pPr>
        <w:pStyle w:val="HorsamBody"/>
      </w:pPr>
      <w:r>
        <w:t xml:space="preserve">Du som lämnar synpunkter under samrådet kan också lämna synpunkter när vägplanen ställs ut för granskning.</w:t>
      </w:r>
    </w:p>
    <w:p>
      <w:pPr>
        <w:pStyle w:val="Heading1"/>
      </w:pPr>
      <w:r>
        <w:rPr>
          <w:color w:val="5B5648"/>
        </w:rPr>
        <w:t xml:space="preserve">3  </w:t>
      </w:r>
      <w:r>
        <w:t xml:space="preserve">Samrådskrets och samrådets genomförande</w:t>
      </w:r>
    </w:p>
    <w:p>
      <w:pPr>
        <w:pStyle w:val="HorsamBody"/>
      </w:pPr>
      <w:r>
        <w:t xml:space="preserve">Samrådskretsen utgår från fastighetsförteckningen. Totalt har 358 fastigheter underrättats om samrådet, och svar har kommit in från 69 av dem.</w:t>
      </w:r>
    </w:p>
    <w:p>
      <w:pPr>
        <w:pStyle w:val="HorsamBody"/>
      </w:pPr>
      <w:r>
        <w:t xml:space="preserve">Samrådet har genomförts i en digital samrådstjänst. Den som har velat lämna synpunkter har fört ett samtal i tjänsten och godkänt en sammanfattning av sina synpunkter innan den lämnades in.</w:t>
      </w:r>
    </w:p>
    <w:p>
      <w:pPr>
        <w:pStyle w:val="HorsamBody"/>
      </w:pPr>
      <w:r>
        <w:t xml:space="preserve">Samrådstiden pågår från den 21 juli till den 15 september 2026.</w:t>
      </w:r>
    </w:p>
    <w:p>
      <w:pPr>
        <w:pStyle w:val="HorsamBody"/>
      </w:pPr>
      <w:r>
        <w:t xml:space="preserve">Under samrådstiden har 72 yttranden kommit in, varav 61 från boende inom samrådsområdet, 7 från boende nära samrådsområdet, 1 från boende utanför samrådsområdet och 3 utan angivet läge.</w:t>
      </w:r>
    </w:p>
    <w:p>
      <w:pPr>
        <w:pStyle w:val="HorsamBody"/>
      </w:pPr>
      <w:r>
        <w:t xml:space="preserve">Läget är en indikativ klassificering. Den formella bedömningen av vilka som är särskilt berörda görs av Trafikverket.</w:t>
      </w:r>
    </w:p>
    <w:p>
      <w:pPr>
        <w:pStyle w:val="HorsamCaption"/>
      </w:pPr>
      <w:r>
        <w:t xml:space="preserve">Täckning per område</w:t>
      </w:r>
    </w:p>
    <w:tbl>
      <w:tblPr>
        <w:tblW w:type="dxa" w:w="9400"/>
        <w:tblBorders>
          <w:top w:val="none" w:color="auto" w:sz="0"/>
          <w:left w:val="none" w:color="auto" w:sz="0"/>
          <w:bottom w:val="none" w:color="auto" w:sz="0"/>
          <w:right w:val="none" w:color="auto" w:sz="0"/>
          <w:insideH w:val="none" w:color="auto" w:sz="0"/>
          <w:insideV w:val="none" w:color="auto" w:sz="0"/>
        </w:tblBorders>
        <w:tblLayout w:type="fixed"/>
      </w:tblPr>
      <w:tblGrid>
        <w:gridCol w:w="4700"/>
        <w:gridCol w:w="2350"/>
        <w:gridCol w:w="2350"/>
      </w:tblGrid>
      <w:tr>
        <w:trPr>
          <w:tblHeader/>
        </w:trPr>
        <w:tc>
          <w:tcPr>
            <w:tcBorders>
              <w:top w:val="none" w:color="auto" w:sz="0"/>
              <w:left w:val="none" w:color="auto" w:sz="0"/>
              <w:bottom w:val="single" w:color="C9C2B1" w:sz="4" w:space="6"/>
              <w:right w:val="none" w:color="auto" w:sz="0"/>
            </w:tcBorders>
          </w:tcPr>
          <w:p>
            <w:pPr>
              <w:pStyle w:val="HorsamTableHead"/>
              <w:jc w:val="left"/>
            </w:pPr>
            <w:r>
              <w:t xml:space="preserve">Delområde</w:t>
            </w:r>
          </w:p>
        </w:tc>
        <w:tc>
          <w:tcPr>
            <w:tcBorders>
              <w:top w:val="none" w:color="auto" w:sz="0"/>
              <w:left w:val="none" w:color="auto" w:sz="0"/>
              <w:bottom w:val="single" w:color="C9C2B1" w:sz="4" w:space="6"/>
              <w:right w:val="none" w:color="auto" w:sz="0"/>
            </w:tcBorders>
          </w:tcPr>
          <w:p>
            <w:pPr>
              <w:pStyle w:val="HorsamTableHead"/>
              <w:jc w:val="right"/>
            </w:pPr>
            <w:r>
              <w:t xml:space="preserve">Underrättade</w:t>
            </w:r>
          </w:p>
        </w:tc>
        <w:tc>
          <w:tcPr>
            <w:tcBorders>
              <w:top w:val="none" w:color="auto" w:sz="0"/>
              <w:left w:val="none" w:color="auto" w:sz="0"/>
              <w:bottom w:val="single" w:color="C9C2B1" w:sz="4" w:space="6"/>
              <w:right w:val="none" w:color="auto" w:sz="0"/>
            </w:tcBorders>
          </w:tcPr>
          <w:p>
            <w:pPr>
              <w:pStyle w:val="HorsamTableHead"/>
              <w:jc w:val="right"/>
            </w:pPr>
            <w:r>
              <w:t xml:space="preserve">Svar</w:t>
            </w:r>
          </w:p>
        </w:tc>
      </w:tr>
      <w:tr>
        <w:tc>
          <w:tcPr>
            <w:tcBorders>
              <w:top w:val="none" w:color="auto" w:sz="0"/>
              <w:left w:val="none" w:color="auto" w:sz="0"/>
              <w:bottom w:val="single" w:color="E4DFD3" w:sz="4" w:space="6"/>
              <w:right w:val="none" w:color="auto" w:sz="0"/>
            </w:tcBorders>
          </w:tcPr>
          <w:p>
            <w:pPr>
              <w:pStyle w:val="HorsamTableCell"/>
            </w:pPr>
            <w:r>
              <w:t xml:space="preserve">Västra delen</w:t>
            </w:r>
          </w:p>
        </w:tc>
        <w:tc>
          <w:tcPr>
            <w:tcBorders>
              <w:top w:val="none" w:color="auto" w:sz="0"/>
              <w:left w:val="none" w:color="auto" w:sz="0"/>
              <w:bottom w:val="single" w:color="E4DFD3" w:sz="4" w:space="6"/>
              <w:right w:val="none" w:color="auto" w:sz="0"/>
            </w:tcBorders>
          </w:tcPr>
          <w:p>
            <w:pPr>
              <w:pStyle w:val="HorsamTableNumber"/>
            </w:pPr>
            <w:r>
              <w:t xml:space="preserve">71</w:t>
            </w:r>
          </w:p>
        </w:tc>
        <w:tc>
          <w:tcPr>
            <w:tcBorders>
              <w:top w:val="none" w:color="auto" w:sz="0"/>
              <w:left w:val="none" w:color="auto" w:sz="0"/>
              <w:bottom w:val="single" w:color="E4DFD3" w:sz="4" w:space="6"/>
              <w:right w:val="none" w:color="auto" w:sz="0"/>
            </w:tcBorders>
          </w:tcPr>
          <w:p>
            <w:pPr>
              <w:pStyle w:val="HorsamTableNumber"/>
            </w:pPr>
            <w:r>
              <w:t xml:space="preserve">12</w:t>
            </w:r>
          </w:p>
        </w:tc>
      </w:tr>
      <w:tr>
        <w:tc>
          <w:tcPr>
            <w:tcBorders>
              <w:top w:val="none" w:color="auto" w:sz="0"/>
              <w:left w:val="none" w:color="auto" w:sz="0"/>
              <w:bottom w:val="single" w:color="E4DFD3" w:sz="4" w:space="6"/>
              <w:right w:val="none" w:color="auto" w:sz="0"/>
            </w:tcBorders>
          </w:tcPr>
          <w:p>
            <w:pPr>
              <w:pStyle w:val="HorsamTableCell"/>
            </w:pPr>
            <w:r>
              <w:t xml:space="preserve">Tingvalla</w:t>
            </w:r>
          </w:p>
        </w:tc>
        <w:tc>
          <w:tcPr>
            <w:tcBorders>
              <w:top w:val="none" w:color="auto" w:sz="0"/>
              <w:left w:val="none" w:color="auto" w:sz="0"/>
              <w:bottom w:val="single" w:color="E4DFD3" w:sz="4" w:space="6"/>
              <w:right w:val="none" w:color="auto" w:sz="0"/>
            </w:tcBorders>
          </w:tcPr>
          <w:p>
            <w:pPr>
              <w:pStyle w:val="HorsamTableNumber"/>
            </w:pPr>
            <w:r>
              <w:t xml:space="preserve">110</w:t>
            </w:r>
          </w:p>
        </w:tc>
        <w:tc>
          <w:tcPr>
            <w:tcBorders>
              <w:top w:val="none" w:color="auto" w:sz="0"/>
              <w:left w:val="none" w:color="auto" w:sz="0"/>
              <w:bottom w:val="single" w:color="E4DFD3" w:sz="4" w:space="6"/>
              <w:right w:val="none" w:color="auto" w:sz="0"/>
            </w:tcBorders>
          </w:tcPr>
          <w:p>
            <w:pPr>
              <w:pStyle w:val="HorsamTableNumber"/>
            </w:pPr>
            <w:r>
              <w:t xml:space="preserve">20</w:t>
            </w:r>
          </w:p>
        </w:tc>
      </w:tr>
      <w:tr>
        <w:tc>
          <w:tcPr>
            <w:tcBorders>
              <w:top w:val="none" w:color="auto" w:sz="0"/>
              <w:left w:val="none" w:color="auto" w:sz="0"/>
              <w:bottom w:val="single" w:color="E4DFD3" w:sz="4" w:space="6"/>
              <w:right w:val="none" w:color="auto" w:sz="0"/>
            </w:tcBorders>
          </w:tcPr>
          <w:p>
            <w:pPr>
              <w:pStyle w:val="HorsamTableCell"/>
            </w:pPr>
            <w:r>
              <w:t xml:space="preserve">Valsta</w:t>
            </w:r>
          </w:p>
        </w:tc>
        <w:tc>
          <w:tcPr>
            <w:tcBorders>
              <w:top w:val="none" w:color="auto" w:sz="0"/>
              <w:left w:val="none" w:color="auto" w:sz="0"/>
              <w:bottom w:val="single" w:color="E4DFD3" w:sz="4" w:space="6"/>
              <w:right w:val="none" w:color="auto" w:sz="0"/>
            </w:tcBorders>
          </w:tcPr>
          <w:p>
            <w:pPr>
              <w:pStyle w:val="HorsamTableNumber"/>
            </w:pPr>
            <w:r>
              <w:t xml:space="preserve">98</w:t>
            </w:r>
          </w:p>
        </w:tc>
        <w:tc>
          <w:tcPr>
            <w:tcBorders>
              <w:top w:val="none" w:color="auto" w:sz="0"/>
              <w:left w:val="none" w:color="auto" w:sz="0"/>
              <w:bottom w:val="single" w:color="E4DFD3" w:sz="4" w:space="6"/>
              <w:right w:val="none" w:color="auto" w:sz="0"/>
            </w:tcBorders>
          </w:tcPr>
          <w:p>
            <w:pPr>
              <w:pStyle w:val="HorsamTableNumber"/>
            </w:pPr>
            <w:r>
              <w:t xml:space="preserve">19</w:t>
            </w:r>
          </w:p>
        </w:tc>
      </w:tr>
      <w:tr>
        <w:tc>
          <w:tcPr>
            <w:tcBorders>
              <w:top w:val="none" w:color="auto" w:sz="0"/>
              <w:left w:val="none" w:color="auto" w:sz="0"/>
              <w:bottom w:val="single" w:color="E4DFD3" w:sz="4" w:space="6"/>
              <w:right w:val="none" w:color="auto" w:sz="0"/>
            </w:tcBorders>
          </w:tcPr>
          <w:p>
            <w:pPr>
              <w:pStyle w:val="HorsamTableCell"/>
            </w:pPr>
            <w:r>
              <w:t xml:space="preserve">Centrala Märsta</w:t>
            </w:r>
          </w:p>
        </w:tc>
        <w:tc>
          <w:tcPr>
            <w:tcBorders>
              <w:top w:val="none" w:color="auto" w:sz="0"/>
              <w:left w:val="none" w:color="auto" w:sz="0"/>
              <w:bottom w:val="single" w:color="E4DFD3" w:sz="4" w:space="6"/>
              <w:right w:val="none" w:color="auto" w:sz="0"/>
            </w:tcBorders>
          </w:tcPr>
          <w:p>
            <w:pPr>
              <w:pStyle w:val="HorsamTableNumber"/>
            </w:pPr>
            <w:r>
              <w:t xml:space="preserve">59</w:t>
            </w:r>
          </w:p>
        </w:tc>
        <w:tc>
          <w:tcPr>
            <w:tcBorders>
              <w:top w:val="none" w:color="auto" w:sz="0"/>
              <w:left w:val="none" w:color="auto" w:sz="0"/>
              <w:bottom w:val="single" w:color="E4DFD3" w:sz="4" w:space="6"/>
              <w:right w:val="none" w:color="auto" w:sz="0"/>
            </w:tcBorders>
          </w:tcPr>
          <w:p>
            <w:pPr>
              <w:pStyle w:val="HorsamTableNumber"/>
            </w:pPr>
            <w:r>
              <w:t xml:space="preserve">10</w:t>
            </w:r>
          </w:p>
        </w:tc>
      </w:tr>
      <w:tr>
        <w:tc>
          <w:tcPr>
            <w:tcBorders>
              <w:top w:val="none" w:color="auto" w:sz="0"/>
              <w:left w:val="none" w:color="auto" w:sz="0"/>
              <w:bottom w:val="single" w:color="E4DFD3" w:sz="4" w:space="6"/>
              <w:right w:val="none" w:color="auto" w:sz="0"/>
            </w:tcBorders>
          </w:tcPr>
          <w:p>
            <w:pPr>
              <w:pStyle w:val="HorsamTableCell"/>
            </w:pPr>
            <w:r>
              <w:t xml:space="preserve">Utanför samrådsområdet</w:t>
            </w:r>
          </w:p>
        </w:tc>
        <w:tc>
          <w:tcPr>
            <w:tcBorders>
              <w:top w:val="none" w:color="auto" w:sz="0"/>
              <w:left w:val="none" w:color="auto" w:sz="0"/>
              <w:bottom w:val="single" w:color="E4DFD3" w:sz="4" w:space="6"/>
              <w:right w:val="none" w:color="auto" w:sz="0"/>
            </w:tcBorders>
          </w:tcPr>
          <w:p>
            <w:pPr>
              <w:pStyle w:val="HorsamTableNumber"/>
            </w:pPr>
            <w:r>
              <w:t xml:space="preserve">20</w:t>
            </w:r>
          </w:p>
        </w:tc>
        <w:tc>
          <w:tcPr>
            <w:tcBorders>
              <w:top w:val="none" w:color="auto" w:sz="0"/>
              <w:left w:val="none" w:color="auto" w:sz="0"/>
              <w:bottom w:val="single" w:color="E4DFD3" w:sz="4" w:space="6"/>
              <w:right w:val="none" w:color="auto" w:sz="0"/>
            </w:tcBorders>
          </w:tcPr>
          <w:p>
            <w:pPr>
              <w:pStyle w:val="HorsamTableNumber"/>
            </w:pPr>
            <w:r>
              <w:t xml:space="preserve">8</w:t>
            </w:r>
          </w:p>
        </w:tc>
      </w:tr>
      <w:tr>
        <w:tc>
          <w:tcPr>
            <w:tcBorders>
              <w:top w:val="none" w:color="auto" w:sz="0"/>
              <w:left w:val="none" w:color="auto" w:sz="0"/>
              <w:bottom w:val="single" w:color="E4DFD3" w:sz="4" w:space="6"/>
              <w:right w:val="none" w:color="auto" w:sz="0"/>
            </w:tcBorders>
          </w:tcPr>
          <w:p>
            <w:pPr>
              <w:pStyle w:val="HorsamTableCell"/>
            </w:pPr>
            <w:r>
              <w:t xml:space="preserve">Hela samrådskretsen</w:t>
            </w:r>
          </w:p>
        </w:tc>
        <w:tc>
          <w:tcPr>
            <w:tcBorders>
              <w:top w:val="none" w:color="auto" w:sz="0"/>
              <w:left w:val="none" w:color="auto" w:sz="0"/>
              <w:bottom w:val="single" w:color="E4DFD3" w:sz="4" w:space="6"/>
              <w:right w:val="none" w:color="auto" w:sz="0"/>
            </w:tcBorders>
          </w:tcPr>
          <w:p>
            <w:pPr>
              <w:pStyle w:val="HorsamTableNumber"/>
            </w:pPr>
            <w:r>
              <w:t xml:space="preserve">358</w:t>
            </w:r>
          </w:p>
        </w:tc>
        <w:tc>
          <w:tcPr>
            <w:tcBorders>
              <w:top w:val="none" w:color="auto" w:sz="0"/>
              <w:left w:val="none" w:color="auto" w:sz="0"/>
              <w:bottom w:val="single" w:color="E4DFD3" w:sz="4" w:space="6"/>
              <w:right w:val="none" w:color="auto" w:sz="0"/>
            </w:tcBorders>
          </w:tcPr>
          <w:p>
            <w:pPr>
              <w:pStyle w:val="HorsamTableNumber"/>
            </w:pPr>
            <w:r>
              <w:t xml:space="preserve">69</w:t>
            </w:r>
          </w:p>
        </w:tc>
      </w:tr>
    </w:tbl>
    <w:p>
      <w:pPr>
        <w:pStyle w:val="Heading1"/>
      </w:pPr>
      <w:r>
        <w:rPr>
          <w:color w:val="5B5648"/>
        </w:rPr>
        <w:t xml:space="preserve">4  </w:t>
      </w:r>
      <w:r>
        <w:t xml:space="preserve">Inkomna synpunkter</w:t>
      </w:r>
    </w:p>
    <w:p>
      <w:pPr>
        <w:pStyle w:val="Heading2"/>
      </w:pPr>
      <w:r>
        <w:rPr>
          <w:color w:val="5B5648"/>
        </w:rPr>
        <w:t xml:space="preserve">4.1  </w:t>
      </w:r>
      <w:r>
        <w:t xml:space="preserve">Trafiksäkerhet och hastighet</w:t>
      </w:r>
    </w:p>
    <w:p>
      <w:pPr>
        <w:pStyle w:val="HorsamBody"/>
      </w:pPr>
      <w:r>
        <w:t xml:space="preserve">Totalt har 394 synpunkter inom Trafiksäkerhet och hastighet inkommit från 67 yttranden, varav 57 från boende inom samrådsområdet.</w:t>
      </w:r>
    </w:p>
    <w:p>
      <w:pPr>
        <w:pStyle w:val="HorsamBody"/>
      </w:pPr>
      <w:r>
        <w:t xml:space="preserve">Flera boende inom samrådsområdet lyfter fram att det saknas en naturlig kontinuitet och en tydlig uppdelning i stråken, vilket gör att gående och cyklister känner sig oskyddade intill biltrafiken. (Yttrande #1, #6)</w:t>
      </w:r>
    </w:p>
    <w:p>
      <w:pPr>
        <w:pStyle w:val="HorsamBody"/>
      </w:pPr>
      <w:r>
        <w:t xml:space="preserve">Boende inom samrådsområdet påpekar att trafiksituationen är särskilt stressig och att hastigheterna är höga under eftermiddagens rusningstrafik. (Yttrande #1, #7)</w:t>
      </w:r>
    </w:p>
    <w:p>
      <w:pPr>
        <w:pStyle w:val="HorsamBody"/>
      </w:pPr>
      <w:r>
        <w:t xml:space="preserve">Några boende inom samrådsområdet beskriver att mörker under vinterhalvåret och dålig belysning bidrar till en ökad otrygghet. (Yttrande #1, #5, #6)</w:t>
      </w:r>
    </w:p>
    <w:p>
      <w:pPr>
        <w:pStyle w:val="HorsamBody"/>
      </w:pPr>
      <w:r>
        <w:t xml:space="preserve">En enskild inom samrådsområdet efterfrågar hastighetssäkrade passager, såsom upphöjda övergångsställen eller passager med god sikt, för att tvinga bilister att sakta ner och prioritera oskyddade trafikanter. (Yttrande #1)</w:t>
      </w:r>
    </w:p>
    <w:p>
      <w:pPr>
        <w:pStyle w:val="HorsamBody"/>
      </w:pPr>
      <w:r>
        <w:t xml:space="preserve">Boende inom samrådsområdet efterlyser en direkt koppling över vägen vid Kungshörnet som ansluter till stråken mot centrum och stationen. (Yttrande #1)</w:t>
      </w:r>
    </w:p>
    <w:p>
      <w:pPr>
        <w:pStyle w:val="HorsamBody"/>
      </w:pPr>
      <w:r>
        <w:t xml:space="preserve">Flera boende inom samrådsområdet uttrycker att en trygg och trädplanterad cykelbana skulle förbättra situationen och minska stressen vid korsandet av vägen under rusningstid. (Yttrande #1, #3, #6)</w:t>
      </w:r>
    </w:p>
    <w:p>
      <w:pPr>
        <w:pStyle w:val="HorsamBody"/>
      </w:pPr>
      <w:r>
        <w:t xml:space="preserve">En boende inom samrådsområdet framhåller att infrastrukturen behöver vara säker men att det inte får ske på bekostnad av boendemiljön. (Yttrande #2)</w:t>
      </w:r>
    </w:p>
    <w:p>
      <w:pPr>
        <w:pStyle w:val="HorsamBody"/>
      </w:pPr>
      <w:r>
        <w:t xml:space="preserve">Flera boende inom samrådsområdet uppger att övergångsställena upplevs som stora stressmoment, särskilt när högersvängande bilister är stressade, håller högt tempo och fokuserar på att hitta en lucka i bilkön istället för att lämna företräde åt gående. (Yttrande #3, #6, #7)</w:t>
      </w:r>
    </w:p>
    <w:p>
      <w:pPr>
        <w:pStyle w:val="HorsamBody"/>
      </w:pPr>
      <w:r>
        <w:t xml:space="preserve">Boende inom samrådsområdet vittnar om att de inte vågar lita på att bilister stannar vid övergångsställen, utan måste stanna upp, söka ögonkontakt eller vänta ut förarna. (Yttrande #3)</w:t>
      </w:r>
    </w:p>
    <w:p>
      <w:pPr>
        <w:pStyle w:val="HorsamBody"/>
      </w:pPr>
      <w:r>
        <w:t xml:space="preserve">Morgonrusningen beskrivs av boende inom samrådsområdet som särskilt riskfylld när trafikanter har bråttom till tåg och arbete. (Yttrande #3)</w:t>
      </w:r>
    </w:p>
    <w:p>
      <w:pPr>
        <w:pStyle w:val="HorsamBody"/>
      </w:pPr>
      <w:r>
        <w:t xml:space="preserve">En enskild inom samrådsområdet efterfrågar signalreglering eller rödljus vid övergångsstället för att stoppa svängande fordon och skapa en säker passage. (Yttrande #3)</w:t>
      </w:r>
    </w:p>
    <w:p>
      <w:pPr>
        <w:pStyle w:val="HorsamBody"/>
      </w:pPr>
      <w:r>
        <w:t xml:space="preserve">Boende inom samrådsområdet betonar att höga hastigheter i svängar minskar förares förmåga att uppfatta gående i tid, vilket skapar en ständig otrygghet och risk för allvarliga konsekvenser. (Yttrande #3)</w:t>
      </w:r>
    </w:p>
    <w:p>
      <w:pPr>
        <w:pStyle w:val="HorsamBody"/>
      </w:pPr>
      <w:r>
        <w:t xml:space="preserve">En enskild inom samrådsområdet nämner tillbud vid infarten och behovet av säkrare korsningar. (Yttrande #4)</w:t>
      </w:r>
    </w:p>
    <w:p>
      <w:pPr>
        <w:pStyle w:val="HorsamBody"/>
      </w:pPr>
      <w:r>
        <w:t xml:space="preserve">Boende inom samrådsområdet beskriver att tung trafik som dundrar förbi och brist på säkra passagemöjligheter gör att äldre och personer med rullator kan få vänta länge, uppleva stark otrygghet och till slut avstå från att gå ut. (Yttrande #5)</w:t>
      </w:r>
    </w:p>
    <w:p>
      <w:pPr>
        <w:pStyle w:val="HorsamBody"/>
      </w:pPr>
      <w:r>
        <w:t xml:space="preserve">Flera boende inom samrådsområdet föreslår fysiska åtgärder som upphöjda övergångsställen, farthinder, ordentlig belysning och breda mittrefuger för att tvinga ner hastigheter och ge en trygg zon på mitten. (Yttrande #5, #6, #9)</w:t>
      </w:r>
    </w:p>
    <w:p>
      <w:pPr>
        <w:pStyle w:val="HorsamBody"/>
      </w:pPr>
      <w:r>
        <w:t xml:space="preserve">Boende inom samrådsområdet uppmärksammar att korsningar vid Midgårdsvägen samt stråk mot centrum upplevs som särskilt svårforcerade. (Yttrande #5)</w:t>
      </w:r>
    </w:p>
    <w:p>
      <w:pPr>
        <w:pStyle w:val="HorsamBody"/>
      </w:pPr>
      <w:r>
        <w:t xml:space="preserve">Några boende inom samrådsområdet påpekar att busshållplatser längs sträckan är röriga och dåligt upplysta under morgnar och kvällar. (Yttrande #5)</w:t>
      </w:r>
    </w:p>
    <w:p>
      <w:pPr>
        <w:pStyle w:val="HorsamBody"/>
      </w:pPr>
      <w:r>
        <w:t xml:space="preserve">En enskild inom samrådsområdet framhåller vikten av säkerhet för dem som har gatorna som arbetsplats samt för äldre. (Yttrande #5)</w:t>
      </w:r>
    </w:p>
    <w:p>
      <w:pPr>
        <w:pStyle w:val="HorsamBody"/>
      </w:pPr>
      <w:r>
        <w:t xml:space="preserve">Boende inom samrådsområdet lyfter fram att korsningar vid Stationsgatan och runt stationen präglas av snabbt svängande bilar, bristande sikt och dålig belysning. (Yttrande #6)</w:t>
      </w:r>
    </w:p>
    <w:p>
      <w:pPr>
        <w:pStyle w:val="HorsamBody"/>
      </w:pPr>
      <w:r>
        <w:t xml:space="preserve">En enskild inom samrådsområdet uppger sig ha bevittnat flera krockar i samma sväng över tid. (Yttrande #7)</w:t>
      </w:r>
    </w:p>
    <w:p>
      <w:pPr>
        <w:pStyle w:val="HorsamBody"/>
      </w:pPr>
      <w:r>
        <w:t xml:space="preserve">En enskild inom samrådsområdet efterfrågar åtgärder för den svängen för att slippa vänta på nästa olycka. (Yttrande #7)</w:t>
      </w:r>
    </w:p>
    <w:p>
      <w:pPr>
        <w:pStyle w:val="HorsamBody"/>
      </w:pPr>
      <w:r>
        <w:t xml:space="preserve">Boende nära samrådsområdet uttrycker ständig oro under morgonrusningen när barn ska ta sig till skolan längs vägar med tung trafik och lastbilar som kör nära. (Yttrande #8)</w:t>
      </w:r>
    </w:p>
    <w:p>
      <w:pPr>
        <w:pStyle w:val="HorsamBody"/>
      </w:pPr>
      <w:r>
        <w:t xml:space="preserve">Boende nära samrådsområdet betonar att skolvägen måste säkras hela vägen så att barn slipper cykla i blandtrafik med tunga lastbilar. (Yttrande #8)</w:t>
      </w:r>
    </w:p>
    <w:p>
      <w:pPr>
        <w:pStyle w:val="HorsamBody"/>
      </w:pPr>
      <w:r>
        <w:t xml:space="preserve">Boende nära samrådsområdet lyfter fram att barn på cykel syns dåligt och att tunga lastbilar som passerar på nära håll skapar en otrygg situation. (Yttrande #8)</w:t>
      </w:r>
    </w:p>
    <w:p>
      <w:pPr>
        <w:pStyle w:val="HorsamBody"/>
      </w:pPr>
      <w:r>
        <w:t xml:space="preserve">En enskild nära samrådsområdet framhåller att en säker cykelväg för barnen är den viktigaste prioriteringen. (Yttrande #8)</w:t>
      </w:r>
    </w:p>
    <w:p>
      <w:pPr>
        <w:pStyle w:val="HorsamBody"/>
      </w:pPr>
      <w:r>
        <w:t xml:space="preserve">Boende inom samrådsområdet som rör sig med barn beskriver att bilarna håller för hög hastighet och att avståndet till trafiken upplevs som obehagligt kort. (Yttrande #9)</w:t>
      </w:r>
    </w:p>
    <w:p>
      <w:pPr>
        <w:pStyle w:val="HorsamBody"/>
      </w:pPr>
      <w:r>
        <w:t xml:space="preserve">Flera boende inom samrådsområdet lyfter att trafiksituationen präglas av höga hastigheter och mycket tung trafik som rullar tätt under stora delar av dygnet. (Yttrande #9, #12, #13, #15, #18)</w:t>
      </w:r>
    </w:p>
    <w:p>
      <w:pPr>
        <w:pStyle w:val="HorsamBody"/>
      </w:pPr>
      <w:r>
        <w:t xml:space="preserve">En enskild inom samrådsområdet påpekar att bilar kör fort och att trafiken har blivit hårdare med åren. (Yttrande #13)</w:t>
      </w:r>
    </w:p>
    <w:p>
      <w:pPr>
        <w:pStyle w:val="HorsamBody"/>
      </w:pPr>
      <w:r>
        <w:t xml:space="preserve">Några boende inom samrådsområdet uppger att det är obehagligt kring lunch och eftermiddag när trafiken tätnar, och att hastigheter och buller är värst sent på kvällen. (Yttrande #9)</w:t>
      </w:r>
    </w:p>
    <w:p>
      <w:pPr>
        <w:pStyle w:val="HorsamBody"/>
      </w:pPr>
      <w:r>
        <w:t xml:space="preserve">Boende nära samrådsområdet beskriver att bilarna håller för hög hastighet i en miljö där det rör sig många fotgängare och barn, och att förarnas uppmärksamhet ibland brister vid övergångsställen. (Yttrande #16)</w:t>
      </w:r>
    </w:p>
    <w:p>
      <w:pPr>
        <w:pStyle w:val="HorsamBody"/>
      </w:pPr>
      <w:r>
        <w:t xml:space="preserve">En enskild inom samrådsområdet framför att det körs fort och att farten upplevs som problematisk. (Yttrande #17)</w:t>
      </w:r>
    </w:p>
    <w:p>
      <w:pPr>
        <w:pStyle w:val="HorsamBody"/>
      </w:pPr>
      <w:r>
        <w:t xml:space="preserve">Flera boende inom samrådsområdet efterfrågar fysiska åtgärder som farthinder, upphöjda passager, platåer, avsmalningar och mittrefuger för att tvinga ner hastigheterna och öka tryggheten för oskyddade trafikanter. (Yttrande #10, #15, #18)</w:t>
      </w:r>
    </w:p>
    <w:p>
      <w:pPr>
        <w:pStyle w:val="HorsamBody"/>
      </w:pPr>
      <w:r>
        <w:t xml:space="preserve">Boende nära samrådsområdet framhåller att en säker övergångsplats för gående och barn skulle göra stor skillnad för tryggheten. (Yttrande #16)</w:t>
      </w:r>
    </w:p>
    <w:p>
      <w:pPr>
        <w:pStyle w:val="HorsamBody"/>
      </w:pPr>
      <w:r>
        <w:t xml:space="preserve">Några boende inom samrådsområdet uppmärksammar att befintliga övergångsställen fungerar dåligt eftersom bilister ofta inte stannar, vilket gör att det upplevs som osäkert att korsa gatan med barnvagn. (Yttrande #18)</w:t>
      </w:r>
    </w:p>
    <w:p>
      <w:pPr>
        <w:pStyle w:val="HorsamBody"/>
      </w:pPr>
      <w:r>
        <w:t xml:space="preserve">Flera boende inom samrådsområdet och nära samrådsområdet påpekar att breda körfält och siktlinjer som skyms av bland annat buskar eller parkerade fordon gör att bilister känner sig bekväma med att hålla för höga hastigheter och att det blir svårt att se mötande trafik i tid. (Yttrande #15, #18)</w:t>
      </w:r>
    </w:p>
    <w:p>
      <w:pPr>
        <w:pStyle w:val="HorsamBody"/>
      </w:pPr>
      <w:r>
        <w:t xml:space="preserve">En enskild inom samrådsområdet betonar vikten av att korsningsgeometrin och svängradierna fungerar i verkligheten för stora fordon så att de kan svänga ut säkert utan att skada refuger eller skyltar. (Yttrande #10)</w:t>
      </w:r>
    </w:p>
    <w:p>
      <w:pPr>
        <w:pStyle w:val="HorsamBody"/>
      </w:pPr>
      <w:r>
        <w:t xml:space="preserve">Boende inom samrådsområdet lyfter att tunga fordon passerar mycket nära på grund av smala vägrenar eller trånga utrymmen. (Yttrande #11)</w:t>
      </w:r>
    </w:p>
    <w:p>
      <w:pPr>
        <w:pStyle w:val="HorsamBody"/>
      </w:pPr>
      <w:r>
        <w:t xml:space="preserve">Flera boende inom samrådsområdet efterfrågar tillräckligt utrymme eller en tydlig fysisk separation mellan cyklister och tunga fordon. (Yttrande #11)</w:t>
      </w:r>
    </w:p>
    <w:p>
      <w:pPr>
        <w:pStyle w:val="HorsamBody"/>
      </w:pPr>
      <w:r>
        <w:t xml:space="preserve">En enskild inom samrådsområdet beskriver att det uppstår en besvärlig trafiksituation vid anslutningar och när trafik och bussar ska vända in mot stationsområdet. (Yttrande #11)</w:t>
      </w:r>
    </w:p>
    <w:p>
      <w:pPr>
        <w:pStyle w:val="HorsamBody"/>
      </w:pPr>
      <w:r>
        <w:t xml:space="preserve">Några boende inom samrådsområdet påpekar risken med att cykelbanor ligger tätt intill vägen och korsar i svängar där cyklister kan hamna i tunga fordons döda vinklar. (Yttrande #10)</w:t>
      </w:r>
    </w:p>
    <w:p>
      <w:pPr>
        <w:pStyle w:val="HorsamBody"/>
      </w:pPr>
      <w:r>
        <w:t xml:space="preserve">Flera boende inom samrådsområdet framhåller att god sikt vid korsningar, fri siktlinje och tydliga anslutningar är avgörande för att hinna upptäcka varandra i tid. (Yttrande #10, #15)</w:t>
      </w:r>
    </w:p>
    <w:p>
      <w:pPr>
        <w:pStyle w:val="HorsamBody"/>
      </w:pPr>
      <w:r>
        <w:t xml:space="preserve">Några boende nära samrådsområdet anser att åtgärderna bör utgå från barnens korta längd och placeras i de naturliga gångstråken mellan skola och idrottshall. (Yttrande #16)</w:t>
      </w:r>
    </w:p>
    <w:p>
      <w:pPr>
        <w:pStyle w:val="HorsamBody"/>
      </w:pPr>
      <w:r>
        <w:t xml:space="preserve">En enskild inom samrådsområdet efterfrågar god belysning, särskilt under den mörka årstiden i kombination med reflexvästar. (Yttrande #9)</w:t>
      </w:r>
    </w:p>
    <w:p>
      <w:pPr>
        <w:pStyle w:val="HorsamBody"/>
      </w:pPr>
      <w:r>
        <w:t xml:space="preserve">En person med ej angivet läge noterar att belysningen brister på vissa platser vid cykling i mörker. (Yttrande #19)</w:t>
      </w:r>
    </w:p>
    <w:p>
      <w:pPr>
        <w:pStyle w:val="HorsamBody"/>
      </w:pPr>
      <w:r>
        <w:t xml:space="preserve">Flera boende inom samrådsområdet uppmärksammar problem med att smältvatten samlas i svackor och fryser till glansis under den kalla årstiden. (Yttrande #13)</w:t>
      </w:r>
    </w:p>
    <w:p>
      <w:pPr>
        <w:pStyle w:val="HorsamBody"/>
      </w:pPr>
      <w:r>
        <w:t xml:space="preserve">En person med ej angivet läge påpekar att rullgrus i ytterkanten av kurvor utgör en risk för cyklister. (Yttrande #19)</w:t>
      </w:r>
    </w:p>
    <w:p>
      <w:pPr>
        <w:pStyle w:val="HorsamBody"/>
      </w:pPr>
      <w:r>
        <w:t xml:space="preserve">En person med ej angivet läge lyfter fram partier strax innan tätorten där vägen smalnar av och vägrenen saknas. (Yttrande #19)</w:t>
      </w:r>
    </w:p>
    <w:p>
      <w:pPr>
        <w:pStyle w:val="HorsamBody"/>
      </w:pPr>
      <w:r>
        <w:t xml:space="preserve">Flera boende inom samrådsområdet lyfter att bilarna håller för höga hastigheter och att det ofta uppstår farliga situationer vid utfarter och korsningar. (Yttrande #20, #25)</w:t>
      </w:r>
    </w:p>
    <w:p>
      <w:pPr>
        <w:pStyle w:val="HorsamBody"/>
      </w:pPr>
      <w:r>
        <w:t xml:space="preserve">En enskild efterfrågar fartkameror eller farthinder i form av gupp strax före ett backkrön. (Yttrande #20)</w:t>
      </w:r>
    </w:p>
    <w:p>
      <w:pPr>
        <w:pStyle w:val="HorsamBody"/>
      </w:pPr>
      <w:r>
        <w:t xml:space="preserve">Boende inom samrådsområdet påpekar att fri sikt, bra siktförhållanden och frihet från skymmande buskage vid utfarter är avgörande för trafiksäkerheten. (Yttrande #21, #25)</w:t>
      </w:r>
    </w:p>
    <w:p>
      <w:pPr>
        <w:pStyle w:val="HorsamBody"/>
      </w:pPr>
      <w:r>
        <w:t xml:space="preserve">Flera boende framför att det behövs sänkt hastighet eller andra fartdämpande åtgärder förbi bostadsområdet. (Yttrande #25)</w:t>
      </w:r>
    </w:p>
    <w:p>
      <w:pPr>
        <w:pStyle w:val="HorsamBody"/>
      </w:pPr>
      <w:r>
        <w:t xml:space="preserve">Några boende inom samrådsområdet beskriver att det är mörkt på vägarna nattetid och att det saknas tillräcklig belysning, vilket gör det svårt att synas för bilisterna. (Yttrande #26, #27)</w:t>
      </w:r>
    </w:p>
    <w:p>
      <w:pPr>
        <w:pStyle w:val="HorsamBody"/>
      </w:pPr>
      <w:r>
        <w:t xml:space="preserve">En enskild efterfrågar fler lampor och ett upplyst övergångsställe för att kunna korsa vägen på ett säkert sätt. (Yttrande #26)</w:t>
      </w:r>
    </w:p>
    <w:p>
      <w:pPr>
        <w:pStyle w:val="HorsamBody"/>
      </w:pPr>
      <w:r>
        <w:t xml:space="preserve">Boende inom samrådsområdet uttrycker oro för barns skolväg och efterfrågar säkra övergångsställen, upphöjda övergångar samt refuger i korsningar. (Yttrande #23, #27)</w:t>
      </w:r>
    </w:p>
    <w:p>
      <w:pPr>
        <w:pStyle w:val="HorsamBody"/>
      </w:pPr>
      <w:r>
        <w:t xml:space="preserve">Flera boende påpekar att belysningen längs vägen till skolan behöver förbättras så att gående syns ordentligt. (Yttrande #27)</w:t>
      </w:r>
    </w:p>
    <w:p>
      <w:pPr>
        <w:pStyle w:val="HorsamBody"/>
      </w:pPr>
      <w:r>
        <w:t xml:space="preserve">Några boende inom samrådsområdet lyfter att det behövs fysiska åtgärder som tvingar bilister att sänka hastigheten i korsningar så att gående hinner reagera. (Yttrande #27)</w:t>
      </w:r>
    </w:p>
    <w:p>
      <w:pPr>
        <w:pStyle w:val="HorsamBody"/>
      </w:pPr>
      <w:r>
        <w:t xml:space="preserve">Flera framför synpunkter på att vägarna har brister som bristfälliga vägrenar och grus i kurvor som ökar risken för att sladda omkull. (Yttrande #19)</w:t>
      </w:r>
    </w:p>
    <w:p>
      <w:pPr>
        <w:pStyle w:val="HorsamBody"/>
      </w:pPr>
      <w:r>
        <w:t xml:space="preserve">Några påpekar att cyklister har svårt att synas i mörker och att bilister under morgonrusningen har svårt att upptäcka cyklister. (Yttrande #19)</w:t>
      </w:r>
    </w:p>
    <w:p>
      <w:pPr>
        <w:pStyle w:val="HorsamBody"/>
      </w:pPr>
      <w:r>
        <w:t xml:space="preserve">En enskild framför att fokus för trafiksäkerheten är att förbättra framkomligheten och säkerheten för cyklister vid korsningar, vägrenar och grusiga partier. (Yttrande #19)</w:t>
      </w:r>
    </w:p>
    <w:p>
      <w:pPr>
        <w:pStyle w:val="HorsamBody"/>
      </w:pPr>
      <w:r>
        <w:t xml:space="preserve">Flera framför att breda och långsamma jordbruksfordon under skördetiden trängs med övrig trafik på smala vägar, vilket leder till farliga omkörningar och irritation. (Yttrande #24)</w:t>
      </w:r>
    </w:p>
    <w:p>
      <w:pPr>
        <w:pStyle w:val="HorsamBody"/>
      </w:pPr>
      <w:r>
        <w:t xml:space="preserve">Det framförs synpunkter om att nya inskränkningar som refuger, avsmalningar och rondeller försvårar framkomligheten för breda jordbruksmaskiner och riskerar att skada fordonen. (Yttrande #24)</w:t>
      </w:r>
    </w:p>
    <w:p>
      <w:pPr>
        <w:pStyle w:val="HorsamBody"/>
      </w:pPr>
      <w:r>
        <w:t xml:space="preserve">Några efterfrågar anläggande av ordentliga släppfickor eller breddade vägrenar så att långsamma fordon kan släppa förbi köer på ett säkert sätt. (Yttrande #24)</w:t>
      </w:r>
    </w:p>
    <w:p>
      <w:pPr>
        <w:pStyle w:val="HorsamBody"/>
      </w:pPr>
      <w:r>
        <w:t xml:space="preserve">En enskild inom samrådsområdet lyfter fram behovet av en säker korsning med dämpade hastigheter och bra belysning. (Yttrande #27)</w:t>
      </w:r>
    </w:p>
    <w:p>
      <w:pPr>
        <w:pStyle w:val="HorsamBody"/>
      </w:pPr>
      <w:r>
        <w:t xml:space="preserve">Flera boende inom samrådsområdet uttrycker en oro för att allvarliga olyckor ska inträffa på grund av de höga hastigheterna och den osäkra trafiksituationen. (Yttrande #27, #36)</w:t>
      </w:r>
    </w:p>
    <w:p>
      <w:pPr>
        <w:pStyle w:val="HorsamBody"/>
      </w:pPr>
      <w:r>
        <w:t xml:space="preserve">Några boende inom samrådsområdet beskriver att trafiken i övrigt flyter på ganska bra, men att det uppstår plötsliga inbromsningar och risk för köpåkning vid vissa övergångsställen och rondeller. (Yttrande #28, #29)</w:t>
      </w:r>
    </w:p>
    <w:p>
      <w:pPr>
        <w:pStyle w:val="HorsamBody"/>
      </w:pPr>
      <w:r>
        <w:t xml:space="preserve">En enskild inom samrådsområdet föreslår att ett övergångsställe flyttas för att undvika tvärstopp och köbildning i anslutning till en rondell. (Yttrande #28)</w:t>
      </w:r>
    </w:p>
    <w:p>
      <w:pPr>
        <w:pStyle w:val="HorsamBody"/>
      </w:pPr>
      <w:r>
        <w:t xml:space="preserve">Flera boende inom samrådsområdet efterfrågar mer effektiv hastighetsövervakning, särskilt under kvällar och helger, samt fysiska farthinder som vägbulor eller upphöjda passager. (Yttrande #30)</w:t>
      </w:r>
    </w:p>
    <w:p>
      <w:pPr>
        <w:pStyle w:val="HorsamBody"/>
      </w:pPr>
      <w:r>
        <w:t xml:space="preserve">Boende inom samrådsområdet påpekar att högre hastigheter och ökat buller gör det viktigt med en ordentlig buffert mot vägen, friare sikt vid utfarter och sänkt fart för att skydda både människor och betdjur. (Yttrande #32)</w:t>
      </w:r>
    </w:p>
    <w:p>
      <w:pPr>
        <w:pStyle w:val="HorsamBody"/>
      </w:pPr>
      <w:r>
        <w:t xml:space="preserve">Boende nära samrådsområdet uppger att vägen inte klarar av dagens trafikmängd, vilket leder till återkommande köer, ökad stress och stor tidsutdräkt under morgnar och eftermiddagar. (Yttrande #33)</w:t>
      </w:r>
    </w:p>
    <w:p>
      <w:pPr>
        <w:pStyle w:val="HorsamBody"/>
      </w:pPr>
      <w:r>
        <w:t xml:space="preserve">Flera boende inom samrådsområdet beskriver att bilarna kör mycket fort under morgonrusningen, vilket skapar en otrygg situation för gående och skolbarn i mörker. (Yttrande #34, #37, #38)</w:t>
      </w:r>
    </w:p>
    <w:p>
      <w:pPr>
        <w:pStyle w:val="HorsamBody"/>
      </w:pPr>
      <w:r>
        <w:t xml:space="preserve">Några boende inom samrådsområdet framför att köer och bristande sikt vid korsningar leder till att förare chansar och gör livsfarliga vänstersvängar. (Yttrande #35)</w:t>
      </w:r>
    </w:p>
    <w:p>
      <w:pPr>
        <w:pStyle w:val="HorsamBody"/>
      </w:pPr>
      <w:r>
        <w:t xml:space="preserve">Flera boende inom samrådsområdet menar att det krävs rondeller och bättre sikt genom att röja buskar och träd vid korsningar, snarare än fler hastighetsskyltar, kameror eller farthinder. (Yttrande #35)</w:t>
      </w:r>
    </w:p>
    <w:p>
      <w:pPr>
        <w:pStyle w:val="HorsamBody"/>
      </w:pPr>
      <w:r>
        <w:t xml:space="preserve">En enskild inom samrådsområdet uppmärksammar att många korsar vägen direkt vid busshållplatsen i stället för att gå runt, vilket upplevs som mycket riskfyllt med tanke på de höga hastigheterna. (Yttrande #36)</w:t>
      </w:r>
    </w:p>
    <w:p>
      <w:pPr>
        <w:pStyle w:val="HorsamBody"/>
      </w:pPr>
      <w:r>
        <w:t xml:space="preserve">Flera boende inom samrådsområdet föreslår att det anläggs ett säkert, upplyst övergångsställe med fartdämpande åtgärder vid busshållplatsen så att det blir tryggare att korsa vägen. (Yttrande #36, #38)</w:t>
      </w:r>
    </w:p>
    <w:p>
      <w:pPr>
        <w:pStyle w:val="HorsamBody"/>
      </w:pPr>
      <w:r>
        <w:t xml:space="preserve">Boende inom samrådsområdet lyfter fram den ständiga oron för oskyddade trafikanter och barn vid korsningar där tempot är högt och förare kan missa fotgängare. (Yttrande #37)</w:t>
      </w:r>
    </w:p>
    <w:p>
      <w:pPr>
        <w:pStyle w:val="HorsamBody"/>
      </w:pPr>
      <w:r>
        <w:t xml:space="preserve">Flera boende inom samrådsområdet lyfter fram behovet av säkra, upplysta övergångar för att öka tryggheten i mörker. (Yttrande #38, #44)</w:t>
      </w:r>
    </w:p>
    <w:p>
      <w:pPr>
        <w:pStyle w:val="HorsamBody"/>
      </w:pPr>
      <w:r>
        <w:t xml:space="preserve">Boende inom samrådsområdet framför att det är svårt och otryggt att korsa vägen när signalerna slår om för fort och bilar står och gasar. (Yttrande #38, #39)</w:t>
      </w:r>
    </w:p>
    <w:p>
      <w:pPr>
        <w:pStyle w:val="HorsamBody"/>
      </w:pPr>
      <w:r>
        <w:t xml:space="preserve">Några boende inom samrådsområdet upplever att bilarna håller för hög fart under sena kvällar och nätter, och efterfrågar bättre belysning samt åtgärder som dämpar hastigheten. (Yttrande #40)</w:t>
      </w:r>
    </w:p>
    <w:p>
      <w:pPr>
        <w:pStyle w:val="HorsamBody"/>
      </w:pPr>
      <w:r>
        <w:t xml:space="preserve">En enskild boende inom samrådsområdet beskriver att cykelbelysning och extra vaksamhet används för att hantera mörker och höga hastigheter. (Yttrande #40)</w:t>
      </w:r>
    </w:p>
    <w:p>
      <w:pPr>
        <w:pStyle w:val="HorsamBody"/>
      </w:pPr>
      <w:r>
        <w:t xml:space="preserve">Flera boende inom samrådsområdet betonar barnens säkerhet till och från skolan och efterfrågar säkra passager, planskilda korsningar eller signalreglerade övergångar för att undvika att barnen tvingas gå omvägar eller korsa farliga filer. (Yttrande #41)</w:t>
      </w:r>
    </w:p>
    <w:p>
      <w:pPr>
        <w:pStyle w:val="HorsamBody"/>
      </w:pPr>
      <w:r>
        <w:t xml:space="preserve">Boende inom samrådsområdet uppger att det är mycket bilar och att det körs för fort på sträckan. (Yttrande #42)</w:t>
      </w:r>
    </w:p>
    <w:p>
      <w:pPr>
        <w:pStyle w:val="HorsamBody"/>
      </w:pPr>
      <w:r>
        <w:t xml:space="preserve">Boende nära samrådsområdet känner obehag när tunga lastbilar passerar och efterfrågar att den tunga trafiken leds om eller att farten sänks, särskilt på sträckor där trafiken tätnar in mot centrum. (Yttrande #43)</w:t>
      </w:r>
    </w:p>
    <w:p>
      <w:pPr>
        <w:pStyle w:val="HorsamBody"/>
      </w:pPr>
      <w:r>
        <w:t xml:space="preserve">Boende inom samrådsområdet påpekar att trafiken har blivit tyngre och tätare samt att hastighetsskyltar ignoreras, varför fartkameror eller avsmalningar efterfrågas. (Yttrande #44)</w:t>
      </w:r>
    </w:p>
    <w:p>
      <w:pPr>
        <w:pStyle w:val="HorsamBody"/>
      </w:pPr>
      <w:r>
        <w:t xml:space="preserve">Flera boende inom samrådsområdet lyfter fram eftermiddagar och rusningstrafik som särskilt problematiska när många har bråttom hem från arbete eller skola. (Yttrande #39, #45, #48)</w:t>
      </w:r>
    </w:p>
    <w:p>
      <w:pPr>
        <w:pStyle w:val="HorsamBody"/>
      </w:pPr>
      <w:r>
        <w:t xml:space="preserve">Några boende inom samrådsområdet efterfrågar åtgärder som sänker farten in mot centrum, särskilt vid övergångsställen där barn rör sig. (Yttrande #45, #46)</w:t>
      </w:r>
    </w:p>
    <w:p>
      <w:pPr>
        <w:pStyle w:val="HorsamBody"/>
      </w:pPr>
      <w:r>
        <w:t xml:space="preserve">Boende inom samrådsområdet påpekar att hastigheten måste sänkas vid infarten till idrottsplatsen, gärna med fysiska hinder som gupp eller ljussignaler, särskilt i samband med sena eftermiddagar, kvällar och helger då det är mycket rörelse i området. (Yttrande #47)</w:t>
      </w:r>
    </w:p>
    <w:p>
      <w:pPr>
        <w:pStyle w:val="HorsamBody"/>
      </w:pPr>
      <w:r>
        <w:t xml:space="preserve">En enskild boende inom samrådsområdet framhåller trafiksäkerhet och framkomlighet vid cykling. (Yttrande #48)</w:t>
      </w:r>
    </w:p>
    <w:p>
      <w:pPr>
        <w:pStyle w:val="HorsamBody"/>
      </w:pPr>
      <w:r>
        <w:t xml:space="preserve">Boende inom samrådsområdet uppger att tunga timmer- och grusbilar dundrar förbi i höga hastigheter vilket orsakar skakningar i husen, och efterfrågar fartkameror eller skyltar för att dämpa farten. (Yttrande #49)</w:t>
      </w:r>
    </w:p>
    <w:p>
      <w:pPr>
        <w:pStyle w:val="HorsamBody"/>
      </w:pPr>
      <w:r>
        <w:t xml:space="preserve">Boende inom samrådsområdet lyfter fram behovet av att sänka hastigheten på tunga fordon och timmerbilar. (Yttrande #49, #60)</w:t>
      </w:r>
    </w:p>
    <w:p>
      <w:pPr>
        <w:pStyle w:val="HorsamBody"/>
      </w:pPr>
      <w:r>
        <w:t xml:space="preserve">En enskild inom samrådsområdet uttrycker oro kring svårigheter och otrygghet vid övergångsställen. (Yttrande #50)</w:t>
      </w:r>
    </w:p>
    <w:p>
      <w:pPr>
        <w:pStyle w:val="HorsamBody"/>
      </w:pPr>
      <w:r>
        <w:t xml:space="preserve">Boende inom samrådsområdet beskriver att hastigheterna upplevs som mycket höga under vissa tider på dygnet, särskilt när trafiken inte är som störst och vägen upplevs som fri. (Yttrande #50)</w:t>
      </w:r>
    </w:p>
    <w:p>
      <w:pPr>
        <w:pStyle w:val="HorsamBody"/>
      </w:pPr>
      <w:r>
        <w:t xml:space="preserve">En enskild inom samrådsområdet föreslår att gröntiden för gående förlängs och att bänkar samt väderskydd prioriteras för att öka tryggheten. (Yttrande #50)</w:t>
      </w:r>
    </w:p>
    <w:p>
      <w:pPr>
        <w:pStyle w:val="HorsamBody"/>
      </w:pPr>
      <w:r>
        <w:t xml:space="preserve">Boende inom samrådsområdet framför att det är viktigt att kunna röra sig i sin egen takt utan att känna stress eller att vara i vägen. (Yttrande #50)</w:t>
      </w:r>
    </w:p>
    <w:p>
      <w:pPr>
        <w:pStyle w:val="HorsamBody"/>
      </w:pPr>
      <w:r>
        <w:t xml:space="preserve">Flera boende inom samrådsområdet påpekar att vissa förare använder mobiltelefoner under färd, vilket i kombination med höga hastigheter och närhet till gångbanan ökar olycksrisken vid övergångsställen och korsningar. (Yttrande #50)</w:t>
      </w:r>
    </w:p>
    <w:p>
      <w:pPr>
        <w:pStyle w:val="HorsamBody"/>
      </w:pPr>
      <w:r>
        <w:t xml:space="preserve">En enskild inom samrådsområdet föreslår att hastigheten sänks till fyrtio kilometer i timmen vid sträckor med mycket folk, busshållplatser och övergångsställen. (Yttrande #50)</w:t>
      </w:r>
    </w:p>
    <w:p>
      <w:pPr>
        <w:pStyle w:val="HorsamBody"/>
      </w:pPr>
      <w:r>
        <w:t xml:space="preserve">Boende inom samrådsområdet uppmärksammar att korsningsutformningar inte hinner med att svälja trafikflödet, vilket leder till tvärstopp och köbildning. (Yttrande #51, #54)</w:t>
      </w:r>
    </w:p>
    <w:p>
      <w:pPr>
        <w:pStyle w:val="HorsamBody"/>
      </w:pPr>
      <w:r>
        <w:t xml:space="preserve">En enskild inom samrådsområdet föreslår att de tyngsta transporterna förbjuds på villagator och hänvisas till anvisade leder. (Yttrande #51)</w:t>
      </w:r>
    </w:p>
    <w:p>
      <w:pPr>
        <w:pStyle w:val="HorsamBody"/>
      </w:pPr>
      <w:r>
        <w:t xml:space="preserve">En enskild inom samrådsområdet efterfrågar tydlig skyltning, god framförhållning och åtgärder för att förhindra att gator korkas igen i samband med vägarbete. (Yttrande #52)</w:t>
      </w:r>
    </w:p>
    <w:p>
      <w:pPr>
        <w:pStyle w:val="HorsamBody"/>
      </w:pPr>
      <w:r>
        <w:t xml:space="preserve">Boende med ej angivet läge upplever korsningar och anslutningar som svåra och farliga, i synnerhet vid körning med släpvagn eller tyngre fordon där sikten är skymd och luckorna i trafiken är för små. (Yttrande #53)</w:t>
      </w:r>
    </w:p>
    <w:p>
      <w:pPr>
        <w:pStyle w:val="HorsamBody"/>
      </w:pPr>
      <w:r>
        <w:t xml:space="preserve">En boende med ej angivet läge påpekar att krångliga trafikförhållanden leder till tidsspillan och krav på stora tidsmarginaler i vardagen. (Yttrande #53)</w:t>
      </w:r>
    </w:p>
    <w:p>
      <w:pPr>
        <w:pStyle w:val="HorsamBody"/>
      </w:pPr>
      <w:r>
        <w:t xml:space="preserve">Boende utanför samrådsområdet beskriver att köer och flaskhalsar vid större korsningar och infarter till centrum och stationen skapar frustration och leder till att förare chansar i luckor som saknar tillräckliga marginaler. (Yttrande #57)</w:t>
      </w:r>
    </w:p>
    <w:p>
      <w:pPr>
        <w:pStyle w:val="HorsamBody"/>
      </w:pPr>
      <w:r>
        <w:t xml:space="preserve">En boende utanför samrådsområdet föreslår att det byggs svängfält eller cirkulationsplatser för att förhindra att vänstersvängande bilar proppar igen bakomvarande köer. (Yttrande #57)</w:t>
      </w:r>
    </w:p>
    <w:p>
      <w:pPr>
        <w:pStyle w:val="HorsamBody"/>
      </w:pPr>
      <w:r>
        <w:t xml:space="preserve">En boende utanför samrådsområdet framhåller att trafiksäkerheten är central för att undvika olyckor vid bilkörning. (Yttrande #57)</w:t>
      </w:r>
    </w:p>
    <w:p>
      <w:pPr>
        <w:pStyle w:val="HorsamBody"/>
      </w:pPr>
      <w:r>
        <w:t xml:space="preserve">Boende inom samrådsområdet uppmärksammar att skymd sikt mellan gående som kliver av bussar och omkörande bilar skapar risksituationer. (Yttrande #58)</w:t>
      </w:r>
    </w:p>
    <w:p>
      <w:pPr>
        <w:pStyle w:val="HorsamBody"/>
      </w:pPr>
      <w:r>
        <w:t xml:space="preserve">Flera boende inom samrådsområdet efterfrågar åtgärder som ger ett jämnare tempo och minskar de hårda inbromsningarna och accelerationerna. (Yttrande #56, #58)</w:t>
      </w:r>
    </w:p>
    <w:p>
      <w:pPr>
        <w:pStyle w:val="HorsamBody"/>
      </w:pPr>
      <w:r>
        <w:t xml:space="preserve">Boende inom samrådsområdet påpekar att det är mörkt och att bilarna håller för höga hastigheter, och efterfrågar bättre belysning samt fartdämpande åtgärder. (Yttrande #59, #60)</w:t>
      </w:r>
    </w:p>
    <w:p>
      <w:pPr>
        <w:pStyle w:val="HorsamBody"/>
      </w:pPr>
      <w:r>
        <w:t xml:space="preserve">Boende inom samrådsområdet beskriver att höga hastigheter i kombination med dålig sikt i kurvor gör det otryggt att promenera, vilket leder till omvägar och långa väntetider vid korsande av vägar. (Yttrande #60)</w:t>
      </w:r>
    </w:p>
    <w:p>
      <w:pPr>
        <w:pStyle w:val="HorsamBody"/>
      </w:pPr>
      <w:r>
        <w:t xml:space="preserve">En enskild inom samrådsområdet önskar en upphöjd passage där bostadsområdet möter vägen i anslutning till Tingvallavägen. (Yttrande #60)</w:t>
      </w:r>
    </w:p>
    <w:p>
      <w:pPr>
        <w:pStyle w:val="HorsamBody"/>
      </w:pPr>
      <w:r>
        <w:t xml:space="preserve">Boende nära samrådsområdet lyfter fram att ryckig trafik med plötsliga inbromsningar skapar otålighet, köer och risken för påkörningar bakifrån, samt medför slitage på fordon. (Yttrande #61)</w:t>
      </w:r>
    </w:p>
    <w:p>
      <w:pPr>
        <w:pStyle w:val="HorsamBody"/>
      </w:pPr>
      <w:r>
        <w:t xml:space="preserve">Boende nära samrådsområdet framhäver att det krävs fysiska åtgärder som dedikerade svängfiler, refuger eller rondeller för att bygga bort flaskhalsar och förbättra framkomligheten och säkerheten vid vänstersvängar. (Yttrande #61)</w:t>
      </w:r>
    </w:p>
    <w:p>
      <w:pPr>
        <w:pStyle w:val="HorsamBody"/>
      </w:pPr>
      <w:r>
        <w:t xml:space="preserve">Flera boende inom samrådsområdet lyfter att trafiken upplevs som mest intensiv under morgnar och eftermiddagar när många pendlar till och från arbetet. (Yttrande #62, #64, #68)</w:t>
      </w:r>
    </w:p>
    <w:p>
      <w:pPr>
        <w:pStyle w:val="HorsamBody"/>
      </w:pPr>
      <w:r>
        <w:t xml:space="preserve">En enskild inom samrådsområdet framför att säkerheten i korsningarna är bristfällig och nämner en inträffad olycka med en cyklist. (Yttrande #64)</w:t>
      </w:r>
    </w:p>
    <w:p>
      <w:pPr>
        <w:pStyle w:val="HorsamBody"/>
      </w:pPr>
      <w:r>
        <w:t xml:space="preserve">Boende inom samrådsområdet påpekar att korsningar i anslutning till vissa vägar upplevs som otrygga för oskyddade trafikanter som ska korsa vägen mot centrum eller stationen. (Yttrande #64)</w:t>
      </w:r>
    </w:p>
    <w:p>
      <w:pPr>
        <w:pStyle w:val="HorsamBody"/>
      </w:pPr>
      <w:r>
        <w:t xml:space="preserve">Flera boende inom samrådsområdet uppger att det ofta körs för fort och att bristande sikt gör att oskyddade trafikanter känner sig utsatta. (Yttrande #64)</w:t>
      </w:r>
    </w:p>
    <w:p>
      <w:pPr>
        <w:pStyle w:val="HorsamBody"/>
      </w:pPr>
      <w:r>
        <w:t xml:space="preserve">En enskild boende inom samrådsområdet efterfrågar bättre sikt och ordentlig belysning för att öka synligheten under kvällstid. (Yttrande #64)</w:t>
      </w:r>
    </w:p>
    <w:p>
      <w:pPr>
        <w:pStyle w:val="HorsamBody"/>
      </w:pPr>
      <w:r>
        <w:t xml:space="preserve">En enskild boende inom samrådsområdet efterfrågar säkrare korsningar. (Yttrande #64)</w:t>
      </w:r>
    </w:p>
    <w:p>
      <w:pPr>
        <w:pStyle w:val="HorsamBody"/>
      </w:pPr>
      <w:r>
        <w:t xml:space="preserve">Boende inom samrådsområdet framför att det bildas köer och uppstår stress när man svänger ut från sidogator och anslutningar. (Yttrande #65)</w:t>
      </w:r>
    </w:p>
    <w:p>
      <w:pPr>
        <w:pStyle w:val="HorsamBody"/>
      </w:pPr>
      <w:r>
        <w:t xml:space="preserve">Boende nära samrådsområdet påpekar att trafiken är tät under tidiga kvällar vid föreningsverksamhet. (Yttrande #66)</w:t>
      </w:r>
    </w:p>
    <w:p>
      <w:pPr>
        <w:pStyle w:val="HorsamBody"/>
      </w:pPr>
      <w:r>
        <w:t xml:space="preserve">Boende nära samrådsområdet efterfrågar säkra övergångsställen, bra sikt, mittrefuger eller planskilda korsningar för att förbättra säkerheten vid vägkorsningar. (Yttrande #66)</w:t>
      </w:r>
    </w:p>
    <w:p>
      <w:pPr>
        <w:pStyle w:val="HorsamBody"/>
      </w:pPr>
      <w:r>
        <w:t xml:space="preserve">En enskild boende nära samrådsområdet lyfter behovet av en trygg väg med belyst cykelbana och säker övergång för barn på väg till skogen. (Yttrande #66)</w:t>
      </w:r>
    </w:p>
    <w:p>
      <w:pPr>
        <w:pStyle w:val="HorsamBody"/>
      </w:pPr>
      <w:r>
        <w:t xml:space="preserve">En enskild boende inom samrådsområdet berättar om att röra sig i området till fots och till häst. (Yttrande #68)</w:t>
      </w:r>
    </w:p>
    <w:p>
      <w:pPr>
        <w:pStyle w:val="HorsamBody"/>
      </w:pPr>
      <w:r>
        <w:t xml:space="preserve">Boende inom samrådsområdet uppger att fordon och tunga lastbilar framförs i hög hastighet nära hästar och att det saknas hänsyn. (Yttrande #68)</w:t>
      </w:r>
    </w:p>
    <w:p>
      <w:pPr>
        <w:pStyle w:val="HorsamBody"/>
      </w:pPr>
      <w:r>
        <w:t xml:space="preserve">En enskild boende inom samrådsområdet efterfrågar sänkt hastighet, skyltning om hästekipage, fysiska farthinder, säkrare passager, bredare vägren och fri sikt. (Yttrande #68)</w:t>
      </w:r>
    </w:p>
    <w:p>
      <w:pPr>
        <w:pStyle w:val="HorsamBody"/>
      </w:pPr>
      <w:r>
        <w:t xml:space="preserve">En enskild boende inom samrådsområdet beskriver att det har blivit riskfyllt att promenera för att handla eller besöka bekanta. (Yttrande #69)</w:t>
      </w:r>
    </w:p>
    <w:p>
      <w:pPr>
        <w:pStyle w:val="HorsamBody"/>
      </w:pPr>
      <w:r>
        <w:t xml:space="preserve">En enskild boende inom samrådsområdet föreslår hastighetssänkningar, fartkameror eller gupp för att få ner hastigheten. (Yttrande #69)</w:t>
      </w:r>
    </w:p>
    <w:p>
      <w:pPr>
        <w:pStyle w:val="HorsamBody"/>
      </w:pPr>
      <w:r>
        <w:t xml:space="preserve">Boende inom samrådsområdet uppmärksammar att det är mörkt under stora delar av året när barn rör sig till och från fritidsaktiviteter. (Yttrande #70)</w:t>
      </w:r>
    </w:p>
    <w:p>
      <w:pPr>
        <w:pStyle w:val="HorsamBody"/>
      </w:pPr>
      <w:r>
        <w:t xml:space="preserve">En enskild boende inom samrådsområdet vill se upphöjda övergångsställen eller hastighetssäkringar vid korsningar nära idrottsplatsen samt bättre belysning. (Yttrande #70)</w:t>
      </w:r>
    </w:p>
    <w:p>
      <w:pPr>
        <w:pStyle w:val="HorsamBody"/>
      </w:pPr>
      <w:r>
        <w:t xml:space="preserve">En enskild boende inom samrådsområdet promenerar regelbundet till affären. (Yttrande #71)</w:t>
      </w:r>
    </w:p>
    <w:p>
      <w:pPr>
        <w:pStyle w:val="HorsamBody"/>
      </w:pPr>
      <w:r>
        <w:t xml:space="preserve">En enskild boende inom samrådsområdet prioriterar trafiksäkerhetshöjande åtgärder som sänker hastigheten och dämpar buller. (Yttrande #72)</w:t>
      </w:r>
    </w:p>
    <w:p>
      <w:pPr>
        <w:pStyle w:val="HorsamBody"/>
      </w:pPr>
      <w:r>
        <w:t xml:space="preserve">Därutöver har enskilda tagit upp följande.</w:t>
      </w:r>
    </w:p>
    <w:p>
      <w:pPr>
        <w:pStyle w:val="HorsamBody"/>
        <w:numPr>
          <w:ilvl w:val="0"/>
          <w:numId w:val="2"/>
        </w:numPr>
      </w:pPr>
      <w:r>
        <w:t xml:space="preserve">Trafiken är ofta stressig och bilarna kör fort, så man får verkligen ha ögon i nacken när man ska korsa vägen. (Yttrande #5)</w:t>
      </w:r>
    </w:p>
    <w:p>
      <w:pPr>
        <w:pStyle w:val="HorsamBody"/>
        <w:numPr>
          <w:ilvl w:val="0"/>
          <w:numId w:val="2"/>
        </w:numPr>
      </w:pPr>
      <w:r>
        <w:t xml:space="preserve">Fungerar det för henne med rullatorn, då fungerar det för alla! (Yttrande #5)</w:t>
      </w:r>
    </w:p>
    <w:p>
      <w:pPr>
        <w:pStyle w:val="HorsamBody"/>
        <w:numPr>
          <w:ilvl w:val="0"/>
          <w:numId w:val="2"/>
        </w:numPr>
      </w:pPr>
      <w:r>
        <w:t xml:space="preserve">Trafiksäkerheten och just hur man tar sig fram till fots är ju precis det allra viktigaste för mig, eftersom det är hela min arbetsdag. (Yttrande #5)</w:t>
      </w:r>
    </w:p>
    <w:p>
      <w:pPr>
        <w:pStyle w:val="HorsamBody"/>
        <w:numPr>
          <w:ilvl w:val="0"/>
          <w:numId w:val="2"/>
        </w:numPr>
      </w:pPr>
      <w:r>
        <w:t xml:space="preserve">Om de gör en temporär rondell eller en skarp schikan för att leda om trafiken, så kräver våra bilar en svepareal med minst 10,5 meters radie i innerradie och runt 15 meter i ytterkurva. (Yttrande #10)</w:t>
      </w:r>
    </w:p>
    <w:p>
      <w:pPr>
        <w:pStyle w:val="HorsamBody"/>
        <w:numPr>
          <w:ilvl w:val="0"/>
          <w:numId w:val="2"/>
        </w:numPr>
      </w:pPr>
      <w:r>
        <w:t xml:space="preserve">Om de sätter upp skyltar precis vid vägkanten i kurvorna så tar backspeglarna eller takhörnet i när bilen niger i en sväng. (Yttrande #10)</w:t>
      </w:r>
    </w:p>
    <w:p>
      <w:pPr>
        <w:pStyle w:val="HorsamBody"/>
        <w:numPr>
          <w:ilvl w:val="0"/>
          <w:numId w:val="2"/>
        </w:numPr>
      </w:pPr>
      <w:r>
        <w:t xml:space="preserve">Honestly, it just comes down to reliability and safety. (Yttrande #11)</w:t>
      </w:r>
    </w:p>
    <w:p>
      <w:pPr>
        <w:pStyle w:val="HorsamBody"/>
        <w:numPr>
          <w:ilvl w:val="0"/>
          <w:numId w:val="2"/>
        </w:numPr>
      </w:pPr>
      <w:r>
        <w:t xml:space="preserve">Det viktigaste är nog att de gör det ordentligt från grunden och inte bara slänger på lite ny asfalt på ytan. (Yttrande #13)</w:t>
      </w:r>
    </w:p>
    <w:p>
      <w:pPr>
        <w:pStyle w:val="HorsamBody"/>
        <w:numPr>
          <w:ilvl w:val="0"/>
          <w:numId w:val="2"/>
        </w:numPr>
      </w:pPr>
      <w:r>
        <w:t xml:space="preserve">Man måste lyssna på dem som faktiskt rör sig där varje dag och vet hur det fungerar i verkligheten. (Yttrande #13)</w:t>
      </w:r>
    </w:p>
    <w:p>
      <w:pPr>
        <w:pStyle w:val="HorsamBody"/>
        <w:numPr>
          <w:ilvl w:val="0"/>
          <w:numId w:val="2"/>
        </w:numPr>
      </w:pPr>
      <w:r>
        <w:t xml:space="preserve">Det är ju så många som ska svänga där, bussar som kör och mycket folk i rörelse som ska med tågen. (Yttrande #14)</w:t>
      </w:r>
    </w:p>
    <w:p>
      <w:pPr>
        <w:pStyle w:val="HorsamBody"/>
        <w:numPr>
          <w:ilvl w:val="0"/>
          <w:numId w:val="2"/>
        </w:numPr>
      </w:pPr>
      <w:r>
        <w:t xml:space="preserve">Och att korsningspunkterna, där man eventuellt måste korsa en gata eller busstrafik, är väl upphöjda och har bra sikt så att bilister verkligen ser en. (Yttrande #14)</w:t>
      </w:r>
    </w:p>
    <w:p>
      <w:pPr>
        <w:pStyle w:val="HorsamBody"/>
        <w:numPr>
          <w:ilvl w:val="0"/>
          <w:numId w:val="2"/>
        </w:numPr>
      </w:pPr>
      <w:r>
        <w:t xml:space="preserve">själv håller man ju gärna lite extra hårt i handtaget när man ska över. (Yttrande #15)</w:t>
      </w:r>
    </w:p>
    <w:p>
      <w:pPr>
        <w:pStyle w:val="HorsamBody"/>
        <w:numPr>
          <w:ilvl w:val="0"/>
          <w:numId w:val="2"/>
        </w:numPr>
      </w:pPr>
      <w:r>
        <w:t xml:space="preserve">När vi ska till idrottshallen måste vi korsa den här vägen, och trafiksituationen gör att jag har fått lära fjärdeklassarna en väldigt specifik ordning för att vi ska ta oss över säkert. (Yttrande #16)</w:t>
      </w:r>
    </w:p>
    <w:p>
      <w:pPr>
        <w:pStyle w:val="HorsamBody"/>
        <w:numPr>
          <w:ilvl w:val="0"/>
          <w:numId w:val="2"/>
        </w:numPr>
      </w:pPr>
      <w:r>
        <w:t xml:space="preserve">Det blir oftast två pass om dagen anpassat efter lillans sovtider. (Yttrande #18)</w:t>
      </w:r>
    </w:p>
    <w:p>
      <w:pPr>
        <w:pStyle w:val="HorsamBody"/>
        <w:numPr>
          <w:ilvl w:val="0"/>
          <w:numId w:val="2"/>
        </w:numPr>
      </w:pPr>
      <w:r>
        <w:t xml:space="preserve">Det är ju framför allt partiet här precis utanför oss vid Vänortsringen och anslutningen där folk korsar över mot bostadsområdena och gångstråken. (Yttrande #18)</w:t>
      </w:r>
    </w:p>
    <w:p>
      <w:pPr>
        <w:pStyle w:val="HorsamBody"/>
        <w:numPr>
          <w:ilvl w:val="0"/>
          <w:numId w:val="2"/>
        </w:numPr>
      </w:pPr>
      <w:r>
        <w:t xml:space="preserve">Det brukar vara framåt sju-tiden, kanske mellan kvart i sju och halv åtta när morgonrusningen drar igång ordentligt. (Yttrande #19)</w:t>
      </w:r>
    </w:p>
    <w:p>
      <w:pPr>
        <w:pStyle w:val="HorsamBody"/>
        <w:numPr>
          <w:ilvl w:val="0"/>
          <w:numId w:val="2"/>
        </w:numPr>
      </w:pPr>
      <w:r>
        <w:t xml:space="preserve">Det är väl just den här kurvan och backkrönet precis i anslutning till där jag bor vid Tingvallavägen. (Yttrande #21)</w:t>
      </w:r>
    </w:p>
    <w:p>
      <w:pPr>
        <w:pStyle w:val="HorsamBody"/>
        <w:numPr>
          <w:ilvl w:val="0"/>
          <w:numId w:val="2"/>
        </w:numPr>
      </w:pPr>
      <w:r>
        <w:t xml:space="preserve">jag går vid vägen sent på natten när jag ska hem från jobbet. (Yttrande #26)</w:t>
      </w:r>
    </w:p>
    <w:p>
      <w:pPr>
        <w:pStyle w:val="HorsamBody"/>
        <w:numPr>
          <w:ilvl w:val="0"/>
          <w:numId w:val="2"/>
        </w:numPr>
      </w:pPr>
      <w:r>
        <w:t xml:space="preserve">Jag måste vänta länge vid vägen och titta noga innan jag går över. (Yttrande #26)</w:t>
      </w:r>
    </w:p>
    <w:p>
      <w:pPr>
        <w:pStyle w:val="HorsamBody"/>
        <w:numPr>
          <w:ilvl w:val="0"/>
          <w:numId w:val="2"/>
        </w:numPr>
      </w:pPr>
      <w:r>
        <w:t xml:space="preserve">Men jag måste gå långsamt och passa mig för bilar. Det är stressigt. (Yttrande #26)</w:t>
      </w:r>
    </w:p>
    <w:p>
      <w:pPr>
        <w:pStyle w:val="HorsamBody"/>
        <w:numPr>
          <w:ilvl w:val="0"/>
          <w:numId w:val="2"/>
        </w:numPr>
      </w:pPr>
      <w:r>
        <w:t xml:space="preserve">De kör så fort och det låter *loud*. (Yttrande #26)</w:t>
      </w:r>
    </w:p>
    <w:p>
      <w:pPr>
        <w:pStyle w:val="HorsamBody"/>
        <w:numPr>
          <w:ilvl w:val="0"/>
          <w:numId w:val="2"/>
        </w:numPr>
      </w:pPr>
      <w:r>
        <w:t xml:space="preserve">Hej! Jo, vi bor i ett radhus på Tingvallavägen, så vi har ju det här precis inpå oss. Jag jobbar som undersköterska och går skift så jag rör mig här på alla möjliga tider på dygnet, men det absolut viktigaste för mig är barnen. (Yttrande #27)</w:t>
      </w:r>
    </w:p>
    <w:p>
      <w:pPr>
        <w:pStyle w:val="HorsamBody"/>
        <w:numPr>
          <w:ilvl w:val="0"/>
          <w:numId w:val="2"/>
        </w:numPr>
      </w:pPr>
      <w:r>
        <w:t xml:space="preserve">då svängde en bil i full fart rakt framför dem utan att ens blinka! Min äldsta blev jätterädd och backade rakt in i buskaget. (Yttrande #27)</w:t>
      </w:r>
    </w:p>
    <w:p>
      <w:pPr>
        <w:pStyle w:val="HorsamBody"/>
        <w:numPr>
          <w:ilvl w:val="0"/>
          <w:numId w:val="2"/>
        </w:numPr>
      </w:pPr>
      <w:r>
        <w:t xml:space="preserve">Men den största påverkan i vardagen är ändå den här konstanta stressen och oron för barnen. (Yttrande #27)</w:t>
      </w:r>
    </w:p>
    <w:p>
      <w:pPr>
        <w:pStyle w:val="HorsamBody"/>
        <w:numPr>
          <w:ilvl w:val="0"/>
          <w:numId w:val="2"/>
        </w:numPr>
      </w:pPr>
      <w:r>
        <w:t xml:space="preserve">Det absolut viktigaste är att det blir säkert på riktigt ur ett barns perspektiv, inte bara något som ser bra ut på en ritning. (Yttrande #27)</w:t>
      </w:r>
    </w:p>
    <w:p>
      <w:pPr>
        <w:pStyle w:val="HorsamBody"/>
        <w:numPr>
          <w:ilvl w:val="0"/>
          <w:numId w:val="2"/>
        </w:numPr>
      </w:pPr>
      <w:r>
        <w:t xml:space="preserve">Ja, det är helt klart på morgnarna mellan halv åtta och kvart över åtta! Då är det som värst. (Yttrande #27)</w:t>
      </w:r>
    </w:p>
    <w:p>
      <w:pPr>
        <w:pStyle w:val="HorsamBody"/>
        <w:numPr>
          <w:ilvl w:val="0"/>
          <w:numId w:val="2"/>
        </w:numPr>
      </w:pPr>
      <w:r>
        <w:t xml:space="preserve">Och det är ju precis då, runt klockan åtta, som alla barnen i området är ute och går till skolan samtidigt. (Yttrande #27)</w:t>
      </w:r>
    </w:p>
    <w:p>
      <w:pPr>
        <w:pStyle w:val="HorsamBody"/>
        <w:numPr>
          <w:ilvl w:val="0"/>
          <w:numId w:val="2"/>
        </w:numPr>
      </w:pPr>
      <w:r>
        <w:t xml:space="preserve">För boendemiljön vore det verkligen guld värt med någon form av bullerskydd, som en skärm eller tätare vegetation, så att man faktiskt kan sitta ute och andas lite på kvällarna.
Men det jag nästan (Yttrande #37)</w:t>
      </w:r>
    </w:p>
    <w:p>
      <w:pPr>
        <w:pStyle w:val="HorsamBody"/>
        <w:numPr>
          <w:ilvl w:val="0"/>
          <w:numId w:val="2"/>
        </w:numPr>
      </w:pPr>
      <w:r>
        <w:t xml:space="preserve">sikt vid Karlsborgsvägen och att vattnet leds bort ordentligt. (Yttrande #44)</w:t>
      </w:r>
    </w:p>
    <w:p>
      <w:pPr>
        <w:pStyle w:val="HorsamPlaceholderHeading"/>
      </w:pPr>
      <w:r>
        <w:t xml:space="preserve">Trafikverkets kommentar:</w:t>
      </w:r>
    </w:p>
    <w:p>
      <w:pPr>
        <w:pStyle w:val="HorsamPlaceholder"/>
      </w:pPr>
      <w:r>
        <w:t xml:space="preserve">[Ställningstagande krävs – kompletteras av Trafikverket före granskning.]</w:t>
      </w:r>
    </w:p>
    <w:p>
      <w:pPr>
        <w:pStyle w:val="Heading2"/>
      </w:pPr>
      <w:r>
        <w:rPr>
          <w:color w:val="5B5648"/>
        </w:rPr>
        <w:t xml:space="preserve">4.2  </w:t>
      </w:r>
      <w:r>
        <w:t xml:space="preserve">Buller</w:t>
      </w:r>
    </w:p>
    <w:p>
      <w:pPr>
        <w:pStyle w:val="HorsamBody"/>
      </w:pPr>
      <w:r>
        <w:t xml:space="preserve">Totalt har 200 synpunkter inom Buller inkommit från 42 yttranden, varav 37 från boende inom samrådsområdet.</w:t>
      </w:r>
    </w:p>
    <w:p>
      <w:pPr>
        <w:pStyle w:val="HorsamBody"/>
      </w:pPr>
      <w:r>
        <w:t xml:space="preserve">Flera boende inom samrådsområdet lyfter fram att det ständiga bullret från trafiken och tunga fordon märks dygnet runt, vilket gör att de störs i sina hem och upplever att ljudet tränger in genom fönstren. (Yttrande #9, #12, #18, #20, #22, #23, #25, #26)</w:t>
      </w:r>
    </w:p>
    <w:p>
      <w:pPr>
        <w:pStyle w:val="HorsamBody"/>
      </w:pPr>
      <w:r>
        <w:t xml:space="preserve">Några boende inom samrådsområdet påpekar att trygghet och säkra gator för att kunna röra sig eller korsa vägen är viktigare än bullret i sig. (Yttrande #3, #5, #18)</w:t>
      </w:r>
    </w:p>
    <w:p>
      <w:pPr>
        <w:pStyle w:val="HorsamBody"/>
      </w:pPr>
      <w:r>
        <w:t xml:space="preserve">Boende inom samrådsområdet efterfrågar kraftfulla bullerskydd, såsom skärmar, plank eller tystare asfaltbeläggning, för att dämpa det störande motor- och däckljudet. (Yttrande #12, #18, #20, #23, #26)</w:t>
      </w:r>
    </w:p>
    <w:p>
      <w:pPr>
        <w:pStyle w:val="HorsamBody"/>
      </w:pPr>
      <w:r>
        <w:t xml:space="preserve">En enskild boende inom samrådsområdet nämner att tågtrafiken låter mest vid bostaden och att vägbullret därför inte upplevs som något större problem. (Yttrande #14)</w:t>
      </w:r>
    </w:p>
    <w:p>
      <w:pPr>
        <w:pStyle w:val="HorsamBody"/>
      </w:pPr>
      <w:r>
        <w:t xml:space="preserve">Flera boende inom samrådsområdet påpekar att de vill ha noggranna och uppföljande bullermätningar vid fastigheterna för att säkerställa att beräkningarna stämmer. (Yttrande #20, #23)</w:t>
      </w:r>
    </w:p>
    <w:p>
      <w:pPr>
        <w:pStyle w:val="HorsamBody"/>
      </w:pPr>
      <w:r>
        <w:t xml:space="preserve">En enskild boende inom samrådsområdet efterfrågar att det införs bullersanering av fönster samt ekonomisk ersättning för tillfälliga arbetsplatser. (Yttrande #23)</w:t>
      </w:r>
    </w:p>
    <w:p>
      <w:pPr>
        <w:pStyle w:val="HorsamBody"/>
      </w:pPr>
      <w:r>
        <w:t xml:space="preserve">Några boende inom samrådsområdet beskriver att tunga fordon orsakar vibrationer och skrammel i husen, samt att möten och samtal störs av den intensiva trafiken. (Yttrande #12, #13, #20, #23)</w:t>
      </w:r>
    </w:p>
    <w:p>
      <w:pPr>
        <w:pStyle w:val="HorsamBody"/>
      </w:pPr>
      <w:r>
        <w:t xml:space="preserve">Flera boende inom samrådsområdet lyfter att bullret är som mest påtagligt under de tidiga morgontimmarna när den tunga trafiken och rusningen sätter igång. (Yttrande #45, #46)</w:t>
      </w:r>
    </w:p>
    <w:p>
      <w:pPr>
        <w:pStyle w:val="HorsamBody"/>
      </w:pPr>
      <w:r>
        <w:t xml:space="preserve">Några boende nära samrådsområdet upplever att vindriktningen påverkar hur ljudet bär över fält och in mot fastigheterna. (Yttrande #33, #43)</w:t>
      </w:r>
    </w:p>
    <w:p>
      <w:pPr>
        <w:pStyle w:val="HorsamBody"/>
      </w:pPr>
      <w:r>
        <w:t xml:space="preserve">En enskild framför att bullret upplevs mest besvärande sent på kvällen och natten. (Yttrande #26)</w:t>
      </w:r>
    </w:p>
    <w:p>
      <w:pPr>
        <w:pStyle w:val="HorsamBody"/>
      </w:pPr>
      <w:r>
        <w:t xml:space="preserve">Flera boende inom samrådsområdet och nära samrådsområdet beskriver ett ständigt dån och buller från trafiken under hela dagen. (Yttrande #33, #34, #36, #37, #43, #46)</w:t>
      </w:r>
    </w:p>
    <w:p>
      <w:pPr>
        <w:pStyle w:val="HorsamBody"/>
      </w:pPr>
      <w:r>
        <w:t xml:space="preserve">Några boende påpekar att bullret från snabbgående fordon märks särskilt mycket på natten när det i övrigt är tyst. (Yttrande #26, #36, #46)</w:t>
      </w:r>
    </w:p>
    <w:p>
      <w:pPr>
        <w:pStyle w:val="HorsamBody"/>
      </w:pPr>
      <w:r>
        <w:t xml:space="preserve">En enskild nämner att tidiga morgnar kan upplevas som störande när man vill ta det lugnt med morgonkaffet. (Yttrande #29)</w:t>
      </w:r>
    </w:p>
    <w:p>
      <w:pPr>
        <w:pStyle w:val="HorsamBody"/>
      </w:pPr>
      <w:r>
        <w:t xml:space="preserve">Flera boende framför att bullret stör möjligheten att vistas utomhus i trädgårdar och på balkonger, särskilt under eftermiddagar och helger. (Yttrande #30, #31, #33, #37, #43)</w:t>
      </w:r>
    </w:p>
    <w:p>
      <w:pPr>
        <w:pStyle w:val="HorsamBody"/>
      </w:pPr>
      <w:r>
        <w:t xml:space="preserve">Några boende efterfrågar åtgärder som bullerskyddsskärmar, plank eller vallar för att dämpa ljudnivån mot bostäder och trädgårdar. (Yttrande #30, #33, #34, #36, #37, #43)</w:t>
      </w:r>
    </w:p>
    <w:p>
      <w:pPr>
        <w:pStyle w:val="HorsamBody"/>
      </w:pPr>
      <w:r>
        <w:t xml:space="preserve">En enskild upplever att ljudet studsar mot fasader på ett nytt sätt efter förändringar av bebyggelsen mitt emot. (Yttrande #31)</w:t>
      </w:r>
    </w:p>
    <w:p>
      <w:pPr>
        <w:pStyle w:val="HorsamBody"/>
      </w:pPr>
      <w:r>
        <w:t xml:space="preserve">Några boende föreslår dämpande åtgärder som tystare asfalt, mer vegetation eller buskage. (Yttrande #31, #37, #45)</w:t>
      </w:r>
    </w:p>
    <w:p>
      <w:pPr>
        <w:pStyle w:val="HorsamBody"/>
      </w:pPr>
      <w:r>
        <w:t xml:space="preserve">En enskild framför att bullerskydd inte bör utföras som stora grå träplank eller sterila plexiglasväggar. (Yttrande #31)</w:t>
      </w:r>
    </w:p>
    <w:p>
      <w:pPr>
        <w:pStyle w:val="HorsamBody"/>
      </w:pPr>
      <w:r>
        <w:t xml:space="preserve">En enskild nämner att tunga fordon som dundrar förbi kan göra djur i närheten oroliga. (Yttrande #32)</w:t>
      </w:r>
    </w:p>
    <w:p>
      <w:pPr>
        <w:pStyle w:val="HorsamBody"/>
      </w:pPr>
      <w:r>
        <w:t xml:space="preserve">En enskild boende nära samrådsområdet påpekar att ett eventuellt bullerskydd måste placeras så att det även kommer angränsande gator till del. (Yttrande #33)</w:t>
      </w:r>
    </w:p>
    <w:p>
      <w:pPr>
        <w:pStyle w:val="HorsamBody"/>
      </w:pPr>
      <w:r>
        <w:t xml:space="preserve">En enskild inom samrådsområdet uppger att bullret inte stör eftersom en vänjning har skett vid att bo nära vägen. (Yttrande #35)</w:t>
      </w:r>
    </w:p>
    <w:p>
      <w:pPr>
        <w:pStyle w:val="HorsamBody"/>
      </w:pPr>
      <w:r>
        <w:t xml:space="preserve">Flera boende inom samrådsområdet berättar att både de själva och familjemedlemmar har vant sig vid bakgrundsbruset, även om det upplevs som påfrestande. (Yttrande #36)</w:t>
      </w:r>
    </w:p>
    <w:p>
      <w:pPr>
        <w:pStyle w:val="HorsamBody"/>
      </w:pPr>
      <w:r>
        <w:t xml:space="preserve">Några boende lyfter att bullret är som värst under morgonens och eftermiddagens rusningstrafik. (Yttrande #36)</w:t>
      </w:r>
    </w:p>
    <w:p>
      <w:pPr>
        <w:pStyle w:val="HorsamBody"/>
      </w:pPr>
      <w:r>
        <w:t xml:space="preserve">En enskild inom samrådsområdet efterfrågar att ett bullerskydd görs tillräckligt högt för att även dämpa ljudet för lägenheter med balkong en bit upp. (Yttrande #36)</w:t>
      </w:r>
    </w:p>
    <w:p>
      <w:pPr>
        <w:pStyle w:val="HorsamBody"/>
      </w:pPr>
      <w:r>
        <w:t xml:space="preserve">Några boende inom samrådsområdet upplever att bullret påverkar sömnen negativt och gör det svårt att ha fönster eller balkongdörrar öppna under varma perioder. (Yttrande #34, #36, #37, #41)</w:t>
      </w:r>
    </w:p>
    <w:p>
      <w:pPr>
        <w:pStyle w:val="HorsamBody"/>
      </w:pPr>
      <w:r>
        <w:t xml:space="preserve">Flera boende framför att det är svårt att föra ett normalt samtal eller studera i hemmet när fönster eller balkongdörrar står öppna. (Yttrande #41)</w:t>
      </w:r>
    </w:p>
    <w:p>
      <w:pPr>
        <w:pStyle w:val="HorsamBody"/>
      </w:pPr>
      <w:r>
        <w:t xml:space="preserve">En enskild inom samrådsområdet upplever att tunga fordon kan få det att vibrera lite lätt i huset. (Yttrande #45)</w:t>
      </w:r>
    </w:p>
    <w:p>
      <w:pPr>
        <w:pStyle w:val="HorsamBody"/>
      </w:pPr>
      <w:r>
        <w:t xml:space="preserve">Flera boende inom samrådsområdet lyfter fram att det är svårt att sova på grund av trafikbuller. (Yttrande #46, #47, #56, #60, #69)</w:t>
      </w:r>
    </w:p>
    <w:p>
      <w:pPr>
        <w:pStyle w:val="HorsamBody"/>
      </w:pPr>
      <w:r>
        <w:t xml:space="preserve">En enskild boende inom samrådsområdet berättar att trafiken inte stör eftersom sömnen sker på dagen. (Yttrande #59)</w:t>
      </w:r>
    </w:p>
    <w:p>
      <w:pPr>
        <w:pStyle w:val="HorsamBody"/>
      </w:pPr>
      <w:r>
        <w:t xml:space="preserve">Boende inom samrådsområdet beskriver att tunga fordon orsakar vibrationer och skakningar i husen. (Yttrande #46, #49, #51)</w:t>
      </w:r>
    </w:p>
    <w:p>
      <w:pPr>
        <w:pStyle w:val="HorsamBody"/>
      </w:pPr>
      <w:r>
        <w:t xml:space="preserve">Flera boende inom samrådsområdet efterfrågar tyst asfalt eller nya beläggningar för att dämpa bullret. (Yttrande #46, #49, #56, #60, #64)</w:t>
      </w:r>
    </w:p>
    <w:p>
      <w:pPr>
        <w:pStyle w:val="HorsamBody"/>
      </w:pPr>
      <w:r>
        <w:t xml:space="preserve">En enskild boende inom samrådsområdet påpekar att tunna och gamla fönster gör att utemiljön påverkar inomhusmiljön mycket. (Yttrande #46)</w:t>
      </w:r>
    </w:p>
    <w:p>
      <w:pPr>
        <w:pStyle w:val="HorsamBody"/>
      </w:pPr>
      <w:r>
        <w:t xml:space="preserve">En enskild boende inom samrådsområdet uppskattar att synpunkter samlas in och erbjuder verklig data om buller. (Yttrande #46)</w:t>
      </w:r>
    </w:p>
    <w:p>
      <w:pPr>
        <w:pStyle w:val="HorsamBody"/>
      </w:pPr>
      <w:r>
        <w:t xml:space="preserve">Boende inom samrådsområdet beskriver att däckljudet ökar under vintern när dubbdäcken rullar mot asfalten. (Yttrande #47)</w:t>
      </w:r>
    </w:p>
    <w:p>
      <w:pPr>
        <w:pStyle w:val="HorsamBody"/>
      </w:pPr>
      <w:r>
        <w:t xml:space="preserve">Flera boende inom samrådsområdet beskriver en längtan tillbaka till tidigare tider då det var lugnare. (Yttrande #47)</w:t>
      </w:r>
    </w:p>
    <w:p>
      <w:pPr>
        <w:pStyle w:val="HorsamBody"/>
      </w:pPr>
      <w:r>
        <w:t xml:space="preserve">Flera boende inom samrådsområdet önskar bullerplank eller skärmar för att skydda mot däckljud och trafikbuller. (Yttrande #47, #49, #56, #60, #64)</w:t>
      </w:r>
    </w:p>
    <w:p>
      <w:pPr>
        <w:pStyle w:val="HorsamBody"/>
      </w:pPr>
      <w:r>
        <w:t xml:space="preserve">Boende inom samrådsområdet betonar att bullerskydden behöver vara effektiva på riktigt. (Yttrande #47, #56)</w:t>
      </w:r>
    </w:p>
    <w:p>
      <w:pPr>
        <w:pStyle w:val="HorsamBody"/>
      </w:pPr>
      <w:r>
        <w:t xml:space="preserve">En enskild boende inom samrådsområdet uttrycker en önskan om att kunna sitta på balkongen och ha fönstret på glänt. (Yttrande #47)</w:t>
      </w:r>
    </w:p>
    <w:p>
      <w:pPr>
        <w:pStyle w:val="HorsamBody"/>
      </w:pPr>
      <w:r>
        <w:t xml:space="preserve">En enskild boende nära samrådsområdet uppger att de inte störs direkt av bullret eftersom de bor en bit ifrån. (Yttrande #61)</w:t>
      </w:r>
    </w:p>
    <w:p>
      <w:pPr>
        <w:pStyle w:val="HorsamBody"/>
      </w:pPr>
      <w:r>
        <w:t xml:space="preserve">En enskild boende utanför samrådsområdet påpekar att störningarna snarare ligger i logistik och restider än i fastighetens buller. (Yttrande #53)</w:t>
      </w:r>
    </w:p>
    <w:p>
      <w:pPr>
        <w:pStyle w:val="HorsamBody"/>
      </w:pPr>
      <w:r>
        <w:t xml:space="preserve">Boende inom samrådsområdet beskriver ett ständigt dånande och mullrande ljud från den tunga trafiken under dagtid. (Yttrande #56, #67)</w:t>
      </w:r>
    </w:p>
    <w:p>
      <w:pPr>
        <w:pStyle w:val="HorsamBody"/>
      </w:pPr>
      <w:r>
        <w:t xml:space="preserve">Boende inom samrådsområdet efterfrågar information i förväg om när det kommer att låta som mest. (Yttrande #56)</w:t>
      </w:r>
    </w:p>
    <w:p>
      <w:pPr>
        <w:pStyle w:val="HorsamBody"/>
      </w:pPr>
      <w:r>
        <w:t xml:space="preserve">En enskild boende inom samrådsområdet frågar om det finns en plan för att dämpa bullret under själva byggarbetet. (Yttrande #56)</w:t>
      </w:r>
    </w:p>
    <w:p>
      <w:pPr>
        <w:pStyle w:val="HorsamBody"/>
      </w:pPr>
      <w:r>
        <w:t xml:space="preserve">En enskild boende inom samrådsområdet upplever att trafiken hörs mest på söndagsmorgnar när det i övrigt är tyst. (Yttrande #58)</w:t>
      </w:r>
    </w:p>
    <w:p>
      <w:pPr>
        <w:pStyle w:val="HorsamBody"/>
      </w:pPr>
      <w:r>
        <w:t xml:space="preserve">Boende inom samrådsområdet uppger att sovrummet är vänt mot vägen och att plötsliga inbromsningar väcker barnen. (Yttrande #60)</w:t>
      </w:r>
    </w:p>
    <w:p>
      <w:pPr>
        <w:pStyle w:val="HorsamBody"/>
      </w:pPr>
      <w:r>
        <w:t xml:space="preserve">En enskild boende inom samrådsområdet berättar att trafiken hörs och kan störa koncentrationen vid studier i hemmet. (Yttrande #64)</w:t>
      </w:r>
    </w:p>
    <w:p>
      <w:pPr>
        <w:pStyle w:val="HorsamBody"/>
      </w:pPr>
      <w:r>
        <w:t xml:space="preserve">Boende inom samrådsområdet framför att bullerskydd inte får skymma sikten vid korsningar och infarter. (Yttrande #64)</w:t>
      </w:r>
    </w:p>
    <w:p>
      <w:pPr>
        <w:pStyle w:val="HorsamBody"/>
      </w:pPr>
      <w:r>
        <w:t xml:space="preserve">En enskild boende inom samrådsområdet konstaterar att en vardag med mindre trafikbuller skulle förbättra livskvaliteten. (Yttrande #64)</w:t>
      </w:r>
    </w:p>
    <w:p>
      <w:pPr>
        <w:pStyle w:val="HorsamBody"/>
      </w:pPr>
      <w:r>
        <w:t xml:space="preserve">Boende inom samrådsområdet framför synpunkter på bullerskärmens placering, höjd och behov av absorberande material. (Yttrande #67)</w:t>
      </w:r>
    </w:p>
    <w:p>
      <w:pPr>
        <w:pStyle w:val="HorsamBody"/>
      </w:pPr>
      <w:r>
        <w:t xml:space="preserve">En enskild boende inom samrådsområdet efterfrågar information om när detaljerade bullerberäkningar blir tillgängliga. (Yttrande #67)</w:t>
      </w:r>
    </w:p>
    <w:p>
      <w:pPr>
        <w:pStyle w:val="HorsamBody"/>
      </w:pPr>
      <w:r>
        <w:t xml:space="preserve">Boende inom samrådsområdet uppger att tunga lastbilar orsakar vibrationer som gör hästar i hagar oroliga. (Yttrande #68)</w:t>
      </w:r>
    </w:p>
    <w:p>
      <w:pPr>
        <w:pStyle w:val="HorsamBody"/>
      </w:pPr>
      <w:r>
        <w:t xml:space="preserve">Flera boende inom samrådsområdet efterfrågar garantier för att bullerskärmar och bullerplank byggs så att de täcker hela vägen förbi den egna tomten. (Yttrande #69)</w:t>
      </w:r>
    </w:p>
    <w:p>
      <w:pPr>
        <w:pStyle w:val="HorsamBody"/>
      </w:pPr>
      <w:r>
        <w:t xml:space="preserve">Några boende inom samrådsområdet beskriver att tunga lastbilar och timmerbilar dundrar förbi tidigt på morgonen och att husen vibrerar samt att fönsterrutorna dallrar. (Yttrande #69)</w:t>
      </w:r>
    </w:p>
    <w:p>
      <w:pPr>
        <w:pStyle w:val="HorsamBody"/>
      </w:pPr>
      <w:r>
        <w:t xml:space="preserve">En enskild boende inom samrådsområdet lyfter att trafiksituationen och bullret gör att det inte är särskilt trivsamt längs huvudvägen. (Yttrande #72)</w:t>
      </w:r>
    </w:p>
    <w:p>
      <w:pPr>
        <w:pStyle w:val="HorsamBody"/>
      </w:pPr>
      <w:r>
        <w:t xml:space="preserve">Boende inom samrådsområdet framför att bullret är ständigt närvarande och märks avsevärt under morgon och eftermiddagsrusningen samt vid accelerationer och från den tyngre trafiken. (Yttrande #69, #72)</w:t>
      </w:r>
    </w:p>
    <w:p>
      <w:pPr>
        <w:pStyle w:val="HorsamBody"/>
      </w:pPr>
      <w:r>
        <w:t xml:space="preserve">Några boende inom samrådsområdet berättar att bullret påverkar möjligheten att vistas utomhus i trädgården och på uteplatsen, vilket även märks under sommarkvällarna. (Yttrande #72)</w:t>
      </w:r>
    </w:p>
    <w:p>
      <w:pPr>
        <w:pStyle w:val="HorsamBody"/>
      </w:pPr>
      <w:r>
        <w:t xml:space="preserve">En enskild boende inom samrådsområdet framhåller att det vid eventuella åtgärder måste ingå fullgoda ersättningsåtgärder som ett bullerplank som ersätter vegetationens dämpande funktion. (Yttrande #72)</w:t>
      </w:r>
    </w:p>
    <w:p>
      <w:pPr>
        <w:pStyle w:val="HorsamBody"/>
      </w:pPr>
      <w:r>
        <w:t xml:space="preserve">En enskild boende inom samrådsområdet efterfrågar besked om hur fastighetsgränsen hanteras samt en garanti för att häcken får stå kvar eller att ett fullgott bullerskydd anläggs. (Yttrande #72)</w:t>
      </w:r>
    </w:p>
    <w:p>
      <w:pPr>
        <w:pStyle w:val="HorsamBody"/>
      </w:pPr>
      <w:r>
        <w:t xml:space="preserve">En enskild boende inom samrådsområdet efterlyser att bullerfrågan utreds ordentligt. (Yttrande #72)</w:t>
      </w:r>
    </w:p>
    <w:p>
      <w:pPr>
        <w:pStyle w:val="HorsamBody"/>
      </w:pPr>
      <w:r>
        <w:t xml:space="preserve">Därutöver har enskilda tagit upp följande.</w:t>
      </w:r>
    </w:p>
    <w:p>
      <w:pPr>
        <w:pStyle w:val="HorsamBody"/>
        <w:numPr>
          <w:ilvl w:val="0"/>
          <w:numId w:val="2"/>
        </w:numPr>
      </w:pPr>
      <w:r>
        <w:t xml:space="preserve">Får vi trygghet på dagen när vi är ute och går, och lite mer lugn och ro på nätterna så att man kan sova med öppet fönster, då har projektet verkligen lyckats. (Yttrande #9)</w:t>
      </w:r>
    </w:p>
    <w:p>
      <w:pPr>
        <w:pStyle w:val="HorsamBody"/>
        <w:numPr>
          <w:ilvl w:val="0"/>
          <w:numId w:val="2"/>
        </w:numPr>
      </w:pPr>
      <w:r>
        <w:t xml:space="preserve">Det värsta med bullret och farten är väl egentligen känslan av att bilarna kommer så himla nära. (Yttrande #13)</w:t>
      </w:r>
    </w:p>
    <w:p>
      <w:pPr>
        <w:pStyle w:val="HorsamBody"/>
        <w:numPr>
          <w:ilvl w:val="0"/>
          <w:numId w:val="2"/>
        </w:numPr>
      </w:pPr>
      <w:r>
        <w:t xml:space="preserve">Hemma på Valstavägen hör jag ju vägen genom sovrumsfönstret på kvällarna, men det har jag vant mig vid med åren, det finns ju verkligen värre saker i livet. (Yttrande #15)</w:t>
      </w:r>
    </w:p>
    <w:p>
      <w:pPr>
        <w:pStyle w:val="HorsamBody"/>
        <w:numPr>
          <w:ilvl w:val="0"/>
          <w:numId w:val="2"/>
        </w:numPr>
      </w:pPr>
      <w:r>
        <w:t xml:space="preserve">Ja hej på dig. Jo, jag bor ju här och det har jag gjort väldigt länge nu! Vi flyttade in i huset på Karlsborgsvägen redan på sjuttiotalet, sjuttiosju var det nog, när jag jobbade som barnskötare borta vid förskolan här i närheten. (Yttrande #20)</w:t>
      </w:r>
    </w:p>
    <w:p>
      <w:pPr>
        <w:pStyle w:val="HorsamBody"/>
        <w:numPr>
          <w:ilvl w:val="0"/>
          <w:numId w:val="2"/>
        </w:numPr>
      </w:pPr>
      <w:r>
        <w:t xml:space="preserve">Det absolut viktigaste för mig är att det faktiskt blir märkbart tystare (Yttrande #20)</w:t>
      </w:r>
    </w:p>
    <w:p>
      <w:pPr>
        <w:pStyle w:val="HorsamBody"/>
        <w:numPr>
          <w:ilvl w:val="0"/>
          <w:numId w:val="2"/>
        </w:numPr>
      </w:pPr>
      <w:r>
        <w:t xml:space="preserve">det som låter mest är accelerationer, inbromsningar och när tomma släp skramlar över skarvar eller gupp. (Yttrande #21)</w:t>
      </w:r>
    </w:p>
    <w:p>
      <w:pPr>
        <w:pStyle w:val="HorsamBody"/>
        <w:numPr>
          <w:ilvl w:val="0"/>
          <w:numId w:val="2"/>
        </w:numPr>
      </w:pPr>
      <w:r>
        <w:t xml:space="preserve">Blir det en konstant ljudnivå på 75 till 80 decibel om dagarna kan jag helt enkelt inte bedriva min verksamhet härifrån. (Yttrande #23)</w:t>
      </w:r>
    </w:p>
    <w:p>
      <w:pPr>
        <w:pStyle w:val="HorsamBody"/>
        <w:numPr>
          <w:ilvl w:val="0"/>
          <w:numId w:val="2"/>
        </w:numPr>
      </w:pPr>
      <w:r>
        <w:t xml:space="preserve">För det första stänger jag fönstret helt, oavsett hur varmt och instängt det blir i köket under sommarmånaderna. (Yttrande #23)</w:t>
      </w:r>
    </w:p>
    <w:p>
      <w:pPr>
        <w:pStyle w:val="HorsamBody"/>
        <w:numPr>
          <w:ilvl w:val="0"/>
          <w:numId w:val="2"/>
        </w:numPr>
      </w:pPr>
      <w:r>
        <w:t xml:space="preserve">För det andra använder jag ett professionellt headset med aktiv brusreducering och mjukvara som filtrerar bort bakgrundsljud, vilket lyckligtvis tar bort ungefär 15 till 20 decibel för motparten. (Yttrande #23)</w:t>
      </w:r>
    </w:p>
    <w:p>
      <w:pPr>
        <w:pStyle w:val="HorsamBody"/>
        <w:numPr>
          <w:ilvl w:val="0"/>
          <w:numId w:val="2"/>
        </w:numPr>
      </w:pPr>
      <w:r>
        <w:t xml:space="preserve">För det tredje tvingas jag ibland schemalägga mina viktigaste kundpresentationer utanför de värsta rusningstiderna, alternativt sitta beredd på mute-knappen när tunga fordon dundrar förbi. (Yttrande #23)</w:t>
      </w:r>
    </w:p>
    <w:p>
      <w:pPr>
        <w:pStyle w:val="HorsamBody"/>
        <w:numPr>
          <w:ilvl w:val="0"/>
          <w:numId w:val="2"/>
        </w:numPr>
      </w:pPr>
      <w:r>
        <w:t xml:space="preserve">åtgärderna måste faktiskt sänka den permanenta ljudnivån vid min fastighet med minst fem till tio decibel så att det går att leva och arbeta här även på lång sikt. (Yttrande #23)</w:t>
      </w:r>
    </w:p>
    <w:p>
      <w:pPr>
        <w:pStyle w:val="HorsamBody"/>
        <w:numPr>
          <w:ilvl w:val="0"/>
          <w:numId w:val="2"/>
        </w:numPr>
      </w:pPr>
      <w:r>
        <w:t xml:space="preserve">Om jag ska prioritera de frågorna så hamnar bullret och arbetsmiljön på en klar förstaplats, men jag kan addera två korta synpunkter gällande de andra delarna. (Yttrande #23)</w:t>
      </w:r>
    </w:p>
    <w:p>
      <w:pPr>
        <w:pStyle w:val="HorsamBody"/>
        <w:numPr>
          <w:ilvl w:val="0"/>
          <w:numId w:val="2"/>
        </w:numPr>
      </w:pPr>
      <w:r>
        <w:t xml:space="preserve">Ja, okej, då förstår jag! Men det viktigaste för mig är verkligen att ni får till en bra lösning för dagvattnet så att vi slipper få in vatten i garaget när det regnar. Det är absolut nummer ett. (Yttrande #29)</w:t>
      </w:r>
    </w:p>
    <w:p>
      <w:pPr>
        <w:pStyle w:val="HorsamBody"/>
        <w:numPr>
          <w:ilvl w:val="0"/>
          <w:numId w:val="2"/>
        </w:numPr>
      </w:pPr>
      <w:r>
        <w:t xml:space="preserve">den påtagliga bullersituationen, så jag känner mig nöjd med att det har kommit med. (Yttrande #30)</w:t>
      </w:r>
    </w:p>
    <w:p>
      <w:pPr>
        <w:pStyle w:val="HorsamBody"/>
        <w:numPr>
          <w:ilvl w:val="0"/>
          <w:numId w:val="2"/>
        </w:numPr>
      </w:pPr>
      <w:r>
        <w:t xml:space="preserve">Det absolut viktigaste för mig är att man inte kompromissar bort områdets själ och historia. Att alléträden faktiskt får stå kvar, det är helt avgörande. Om de försvinner så försvinner också hela den trivsamma karaktären som gör det så fint att promenera här i vardagen. (Yttrande #31)</w:t>
      </w:r>
    </w:p>
    <w:p>
      <w:pPr>
        <w:pStyle w:val="HorsamBody"/>
        <w:numPr>
          <w:ilvl w:val="0"/>
          <w:numId w:val="2"/>
        </w:numPr>
      </w:pPr>
      <w:r>
        <w:t xml:space="preserve">Bullret är jättejobbigt för måendet, absolut, men det viktigaste av allt är ändå att ingen blir påkörd. (Yttrande #36)</w:t>
      </w:r>
    </w:p>
    <w:p>
      <w:pPr>
        <w:pStyle w:val="HorsamBody"/>
        <w:numPr>
          <w:ilvl w:val="0"/>
          <w:numId w:val="2"/>
        </w:numPr>
      </w:pPr>
      <w:r>
        <w:t xml:space="preserve">Får man till både en trygg skolväg för barnen och en dämpad ljudnivå för oss boende, då har man verkligen lyckats göra området levande och tryggt på riktigt. (Yttrande #37)</w:t>
      </w:r>
    </w:p>
    <w:p>
      <w:pPr>
        <w:pStyle w:val="HorsamBody"/>
        <w:numPr>
          <w:ilvl w:val="0"/>
          <w:numId w:val="2"/>
        </w:numPr>
      </w:pPr>
      <w:r>
        <w:t xml:space="preserve">Det är framför allt två tider. På morgonen mellan halv åtta och halv nio är det ju som mest akut med säkerheten. Då är det massor av barn i rörelse samtidigt som morgonrusningen är i full gång och (Yttrande #37)</w:t>
      </w:r>
    </w:p>
    <w:p>
      <w:pPr>
        <w:pStyle w:val="HorsamBody"/>
        <w:numPr>
          <w:ilvl w:val="0"/>
          <w:numId w:val="2"/>
        </w:numPr>
      </w:pPr>
      <w:r>
        <w:t xml:space="preserve">både bullersituationen för oss boende på Sönderborgsgatan och barnens trygghet och trafiksäkerhet vid korsningarna. (Yttrande #37)</w:t>
      </w:r>
    </w:p>
    <w:p>
      <w:pPr>
        <w:pStyle w:val="HorsamBody"/>
        <w:numPr>
          <w:ilvl w:val="0"/>
          <w:numId w:val="2"/>
        </w:numPr>
      </w:pPr>
      <w:r>
        <w:t xml:space="preserve">Får vi till det, och lite lugn och ro från bullret hemma i lägenheten, då skulle det betyda otroligt mycket för hela vår vardag. (Yttrande #41)</w:t>
      </w:r>
    </w:p>
    <w:p>
      <w:pPr>
        <w:pStyle w:val="HorsamBody"/>
        <w:numPr>
          <w:ilvl w:val="0"/>
          <w:numId w:val="2"/>
        </w:numPr>
      </w:pPr>
      <w:r>
        <w:t xml:space="preserve">att vi som bor här ska få lite mer lugn och ro från trafiken. (Yttrande #41)</w:t>
      </w:r>
    </w:p>
    <w:p>
      <w:pPr>
        <w:pStyle w:val="HorsamBody"/>
        <w:numPr>
          <w:ilvl w:val="0"/>
          <w:numId w:val="2"/>
        </w:numPr>
      </w:pPr>
      <w:r>
        <w:t xml:space="preserve">Ja du, det finns ju tyvärr inte så värst mycket man kan göra åt saken när det väl dånar på. Man kan ju inte gärna bygga en hel fästning runt tomten heller. 
Men jag brukar hålla ett öga på vindriktningen. (Yttrande #43)</w:t>
      </w:r>
    </w:p>
    <w:p>
      <w:pPr>
        <w:pStyle w:val="HorsamBody"/>
        <w:numPr>
          <w:ilvl w:val="0"/>
          <w:numId w:val="2"/>
        </w:numPr>
      </w:pPr>
      <w:r>
        <w:t xml:space="preserve">Blir det tung omledningstrafik och byggbuller precis utanför fönstren påverkar det arbetsmiljön enormt. (Yttrande #52)</w:t>
      </w:r>
    </w:p>
    <w:p>
      <w:pPr>
        <w:pStyle w:val="HorsamBody"/>
        <w:numPr>
          <w:ilvl w:val="0"/>
          <w:numId w:val="2"/>
        </w:numPr>
      </w:pPr>
      <w:r>
        <w:t xml:space="preserve">När vägen korkar igen eller trafiken flyter ryckigt skapar det irritation och förseningar för mina gäster, och det påverkar deras helhetsupplevelse av att besöka oss. (Yttrande #53)</w:t>
      </w:r>
    </w:p>
    <w:p>
      <w:pPr>
        <w:pStyle w:val="HorsamBody"/>
        <w:numPr>
          <w:ilvl w:val="0"/>
          <w:numId w:val="2"/>
        </w:numPr>
      </w:pPr>
      <w:r>
        <w:t xml:space="preserve">Det är ju ljudet, framför allt. (Yttrande #56)</w:t>
      </w:r>
    </w:p>
    <w:p>
      <w:pPr>
        <w:pStyle w:val="HorsamBody"/>
        <w:numPr>
          <w:ilvl w:val="0"/>
          <w:numId w:val="2"/>
        </w:numPr>
      </w:pPr>
      <w:r>
        <w:t xml:space="preserve">Och lagom till att jag ska försöka vakna till framåt tre-fyra på eftermiddagen, ja då drar eftermiddagsrusningen igång igen. (Yttrande #56)</w:t>
      </w:r>
    </w:p>
    <w:p>
      <w:pPr>
        <w:pStyle w:val="HorsamBody"/>
        <w:numPr>
          <w:ilvl w:val="0"/>
          <w:numId w:val="2"/>
        </w:numPr>
      </w:pPr>
      <w:r>
        <w:t xml:space="preserve">lite dämpat buller (Yttrande #64)</w:t>
      </w:r>
    </w:p>
    <w:p>
      <w:pPr>
        <w:pStyle w:val="HorsamBody"/>
        <w:numPr>
          <w:ilvl w:val="0"/>
          <w:numId w:val="2"/>
        </w:numPr>
      </w:pPr>
      <w:r>
        <w:t xml:space="preserve">beräkningarna för bullret faktiskt stämmer i praktiken så att vi får en reell förbättring. (Yttrande #67)</w:t>
      </w:r>
    </w:p>
    <w:p>
      <w:pPr>
        <w:pStyle w:val="HorsamBody"/>
        <w:numPr>
          <w:ilvl w:val="0"/>
          <w:numId w:val="2"/>
        </w:numPr>
      </w:pPr>
      <w:r>
        <w:t xml:space="preserve">Det är tveklöst under morgon- och eftermiddagsrusningen. På morgonen börjar det dra igång redan vid halv sju och håller i sig fram till halv nio ungefär, när folk ska till jobbet och godstransporterna rullar på. (Yttrande #67)</w:t>
      </w:r>
    </w:p>
    <w:p>
      <w:pPr>
        <w:pStyle w:val="HorsamBody"/>
        <w:numPr>
          <w:ilvl w:val="0"/>
          <w:numId w:val="2"/>
        </w:numPr>
      </w:pPr>
      <w:r>
        <w:t xml:space="preserve">Sedan har vi den andra toppen på eftermiddagen, mellan halv fyra och sex. (Yttrande #67)</w:t>
      </w:r>
    </w:p>
    <w:p>
      <w:pPr>
        <w:pStyle w:val="HorsamBody"/>
        <w:numPr>
          <w:ilvl w:val="0"/>
          <w:numId w:val="2"/>
        </w:numPr>
      </w:pPr>
      <w:r>
        <w:t xml:space="preserve">Ja, hej på dig! Jo, jag bor ju här, och det har jag gjort i herrans många år ska jag be att få tala om. Jag och min man Gunnar – han gick ju bort för tre år sedan nu, så nu är det bara jag kvar i huset – vi byggde villan på Tingvallavägen redan i slutet på sjuttiotalet när barnen var små. (Yttrande #69)</w:t>
      </w:r>
    </w:p>
    <w:p>
      <w:pPr>
        <w:pStyle w:val="HorsamBody"/>
        <w:numPr>
          <w:ilvl w:val="0"/>
          <w:numId w:val="2"/>
        </w:numPr>
      </w:pPr>
      <w:r>
        <w:t xml:space="preserve">Ja, vet du, det är ju för att man har hört så mycket genom åren om hur sånt här brukar gå till. Berits svåger borta i Rosersberg, där byggde de bullerplank för några år sedan och då slutade det precis vid hans tomtgräns! (Yttrande #69)</w:t>
      </w:r>
    </w:p>
    <w:p>
      <w:pPr>
        <w:pStyle w:val="HorsamBody"/>
        <w:numPr>
          <w:ilvl w:val="0"/>
          <w:numId w:val="2"/>
        </w:numPr>
      </w:pPr>
      <w:r>
        <w:t xml:space="preserve">Får vi bara till ett ordentligt skydd förbi min tomt så att man kan fortsätta leva i lugn och ro här på Tingvallavägen, då blir jag så tacksam. (Yttrande #69)</w:t>
      </w:r>
    </w:p>
    <w:p>
      <w:pPr>
        <w:pStyle w:val="HorsamPlaceholderHeading"/>
      </w:pPr>
      <w:r>
        <w:t xml:space="preserve">Trafikverkets kommentar:</w:t>
      </w:r>
    </w:p>
    <w:p>
      <w:pPr>
        <w:pStyle w:val="HorsamPlaceholder"/>
      </w:pPr>
      <w:r>
        <w:t xml:space="preserve">[Ställningstagande krävs – kompletteras av Trafikverket före granskning.]</w:t>
      </w:r>
    </w:p>
    <w:p>
      <w:pPr>
        <w:pStyle w:val="Heading2"/>
      </w:pPr>
      <w:r>
        <w:rPr>
          <w:color w:val="5B5648"/>
        </w:rPr>
        <w:t xml:space="preserve">4.3  </w:t>
      </w:r>
      <w:r>
        <w:t xml:space="preserve">Gång- och cykelvägar</w:t>
      </w:r>
    </w:p>
    <w:p>
      <w:pPr>
        <w:pStyle w:val="HorsamBody"/>
      </w:pPr>
      <w:r>
        <w:t xml:space="preserve">Totalt har 170 synpunkter inom Gång- och cykelvägar inkommit från 45 yttranden, varav 38 från boende inom samrådsområdet.</w:t>
      </w:r>
    </w:p>
    <w:p>
      <w:pPr>
        <w:pStyle w:val="HorsamBody"/>
      </w:pPr>
      <w:r>
        <w:t xml:space="preserve">Flera boende inom samrådsområdet påpekar att dagens vägmiljö upplevs som en svår och oskyddad barriär för gående och cyklister. (Yttrande #1, #4, #6, #9)</w:t>
      </w:r>
    </w:p>
    <w:p>
      <w:pPr>
        <w:pStyle w:val="HorsamBody"/>
      </w:pPr>
      <w:r>
        <w:t xml:space="preserve">Boende inom samrådsområdet lyfter fram att gång- och cykelbanor bör utformas med ordentlig fysisk separation från biltrafiken, till exempel genom egna nivåer eller grönzoner med träd. (Yttrande #1, #5, #6, #9, #14)</w:t>
      </w:r>
    </w:p>
    <w:p>
      <w:pPr>
        <w:pStyle w:val="HorsamBody"/>
      </w:pPr>
      <w:r>
        <w:t xml:space="preserve">En enskild efterfrågar att cykelbanor placeras längs de naturliga rörelsemönstren och önskelinjerna. (Yttrande #1)</w:t>
      </w:r>
    </w:p>
    <w:p>
      <w:pPr>
        <w:pStyle w:val="HorsamBody"/>
      </w:pPr>
      <w:r>
        <w:t xml:space="preserve">Boende inom samrådsområdet betonar vikten av trygga cykelkopplingar och säkra passager, särskilt vid Kungshörnet och i anslutning till stationen. (Yttrande #1, #10, #11, #14)</w:t>
      </w:r>
    </w:p>
    <w:p>
      <w:pPr>
        <w:pStyle w:val="HorsamBody"/>
      </w:pPr>
      <w:r>
        <w:t xml:space="preserve">Boende inom samrådsområdet efterfrågar information om tidsplaner för gestaltningsplaner samt hur framkomligheten till stationen kan säkras under byggtiden. (Yttrande #1, #13)</w:t>
      </w:r>
    </w:p>
    <w:p>
      <w:pPr>
        <w:pStyle w:val="HorsamBody"/>
      </w:pPr>
      <w:r>
        <w:t xml:space="preserve">Flera boende inom samrådsområdet beskriver att de rör sig till fots i närområdet, till exempel mot slottsområdet eller längs vägen. (Yttrande #2)</w:t>
      </w:r>
    </w:p>
    <w:p>
      <w:pPr>
        <w:pStyle w:val="HorsamBody"/>
      </w:pPr>
      <w:r>
        <w:t xml:space="preserve">Boende inom samrådsområdet uppmärksammar att otillräcklig belysning och förare som inte uppmärksammar gående skapar otrygghet. (Yttrande #6)</w:t>
      </w:r>
    </w:p>
    <w:p>
      <w:pPr>
        <w:pStyle w:val="HorsamBody"/>
      </w:pPr>
      <w:r>
        <w:t xml:space="preserve">Flera boende inom samrådsområdet uttrycker att de skulle vilja cykla mer till vardags om det fanns säkra och sammanhängande cykelvägar. (Yttrande #6, #11, #14)</w:t>
      </w:r>
    </w:p>
    <w:p>
      <w:pPr>
        <w:pStyle w:val="HorsamBody"/>
      </w:pPr>
      <w:r>
        <w:t xml:space="preserve">Boende nära samrådsområdet lyfter fram att barn på väg till skolan tvingas ut i blandtrafik med tung trafik, vilket upplevs som mycket riskfyllt. (Yttrande #8)</w:t>
      </w:r>
    </w:p>
    <w:p>
      <w:pPr>
        <w:pStyle w:val="HorsamBody"/>
      </w:pPr>
      <w:r>
        <w:t xml:space="preserve">Flera boende nära samrådsområdet påpekar att cykelvägar inte får sluta abrupt vid administrativa gränser utan måste hänga ihop förbi Nymärstagatan. (Yttrande #8)</w:t>
      </w:r>
    </w:p>
    <w:p>
      <w:pPr>
        <w:pStyle w:val="HorsamBody"/>
      </w:pPr>
      <w:r>
        <w:t xml:space="preserve">Boende nära samrådsområdet framhåller att framkomligheten för gående och cyklister måste värderas högt och att infrastrukturen måste erbjuda trygga resor från punkt A till punkt B. (Yttrande #8)</w:t>
      </w:r>
    </w:p>
    <w:p>
      <w:pPr>
        <w:pStyle w:val="HorsamBody"/>
      </w:pPr>
      <w:r>
        <w:t xml:space="preserve">Boende inom samrådsområdet beskriver att trottoarer plötsligt tar slut, vilket gör det svårt och trångt att promenera med barn. (Yttrande #9)</w:t>
      </w:r>
    </w:p>
    <w:p>
      <w:pPr>
        <w:pStyle w:val="HorsamBody"/>
      </w:pPr>
      <w:r>
        <w:t xml:space="preserve">Flera boende inom samrådsområdet efterfrågar bredare gångbanor och ett jämnt, väl underhållet underlag samt fungerande snöröjning och halkbekämpning under vintern. (Yttrande #5, #11, #13)</w:t>
      </w:r>
    </w:p>
    <w:p>
      <w:pPr>
        <w:pStyle w:val="HorsamBody"/>
      </w:pPr>
      <w:r>
        <w:t xml:space="preserve">Flera boende lyfter fram att det är viktigt med sammanhängande gång- och cykelvägar som inte plötsligt tar slut. (Yttrande #14, #19, #41)</w:t>
      </w:r>
    </w:p>
    <w:p>
      <w:pPr>
        <w:pStyle w:val="HorsamBody"/>
      </w:pPr>
      <w:r>
        <w:t xml:space="preserve">Några boende betonar att nya gång- och cykelvägar bör vara breda och ha en god belysning, i synnerhet under mörka kvällar och vintermånader. (Yttrande #14, #16)</w:t>
      </w:r>
    </w:p>
    <w:p>
      <w:pPr>
        <w:pStyle w:val="HorsamBody"/>
      </w:pPr>
      <w:r>
        <w:t xml:space="preserve">En enskild efterfrågar att gångbanor och cykelbanor avskiljs tydligt från biltrafiken med exempelvis nivåskillnader, skyltning eller målning. (Yttrande #14)</w:t>
      </w:r>
    </w:p>
    <w:p>
      <w:pPr>
        <w:pStyle w:val="HorsamBody"/>
      </w:pPr>
      <w:r>
        <w:t xml:space="preserve">Boende inom samrådsområdet framför att det skulle innebära en stor lättnad med en ordentlig gång- och cykelväg som är helt avskild från bilarna. (Yttrande #15, #20, #44)</w:t>
      </w:r>
    </w:p>
    <w:p>
      <w:pPr>
        <w:pStyle w:val="HorsamBody"/>
      </w:pPr>
      <w:r>
        <w:t xml:space="preserve">Flera boende uttrycker en oro för att hamna för nära körbanan när bilarna passerar, särskilt i trånga passager eller med bredare vagnar. (Yttrande #15, #19, #44)</w:t>
      </w:r>
    </w:p>
    <w:p>
      <w:pPr>
        <w:pStyle w:val="HorsamBody"/>
      </w:pPr>
      <w:r>
        <w:t xml:space="preserve">Några boende lyfter fram tryggheten för gående och cyklister i korsningar, vid anslutningar och i rondeller där det lätt blir rörigt med trafik. (Yttrande #15, #19, #21)</w:t>
      </w:r>
    </w:p>
    <w:p>
      <w:pPr>
        <w:pStyle w:val="HorsamBody"/>
      </w:pPr>
      <w:r>
        <w:t xml:space="preserve">Flera boende påpekar att bredare och tryggare gångbanor skulle underlätta för vardagsärenden och promenader till fots. (Yttrande #43)</w:t>
      </w:r>
    </w:p>
    <w:p>
      <w:pPr>
        <w:pStyle w:val="HorsamBody"/>
      </w:pPr>
      <w:r>
        <w:t xml:space="preserve">Flera enskilda påpekar att utformningen av cykelbanor inte bör flytta vägbanan närmare fastigheters tomtgränser eller minska vägbredden så att det blir trångt. (Yttrande #23, #24)</w:t>
      </w:r>
    </w:p>
    <w:p>
      <w:pPr>
        <w:pStyle w:val="HorsamBody"/>
      </w:pPr>
      <w:r>
        <w:t xml:space="preserve">En enskild framför ett starkt önskemål om att cykelbanan läggs så att en äldre trädalé kan stå helt orörd. (Yttrande #31)</w:t>
      </w:r>
    </w:p>
    <w:p>
      <w:pPr>
        <w:pStyle w:val="HorsamBody"/>
      </w:pPr>
      <w:r>
        <w:t xml:space="preserve">En enskild ställer sig frågande till exakt hur nära en djurhage som den nya vägkanten och den eventuella cykelbanan kommer att placeras. (Yttrande #32)</w:t>
      </w:r>
    </w:p>
    <w:p>
      <w:pPr>
        <w:pStyle w:val="HorsamBody"/>
      </w:pPr>
      <w:r>
        <w:t xml:space="preserve">Flera boende framför att det saknas en sammanhängande cykelväg och att den nuvarande sträckningen tar slut plötsligt, vilket tvingar ut cyklister i blandtrafik. (Yttrande #48)</w:t>
      </w:r>
    </w:p>
    <w:p>
      <w:pPr>
        <w:pStyle w:val="HorsamBody"/>
      </w:pPr>
      <w:r>
        <w:t xml:space="preserve">Flera enskilda efterfrågar att cykelvägen dras hela vägen in till centrum utan avbrott. (Yttrande #48, #55)</w:t>
      </w:r>
    </w:p>
    <w:p>
      <w:pPr>
        <w:pStyle w:val="HorsamBody"/>
      </w:pPr>
      <w:r>
        <w:t xml:space="preserve">Några boende lyfter vikten av god belysning längs gång- och cykelvägarna, särskilt under de mörka månaderna. (Yttrande #48, #60, #64, #66, #70)</w:t>
      </w:r>
    </w:p>
    <w:p>
      <w:pPr>
        <w:pStyle w:val="HorsamBody"/>
      </w:pPr>
      <w:r>
        <w:t xml:space="preserve">Boende inom samrådsområdet påpekar att det behövs ordentlig snöröjning på den nya gångbanan på vintern. (Yttrande #44)</w:t>
      </w:r>
    </w:p>
    <w:p>
      <w:pPr>
        <w:pStyle w:val="HorsamBody"/>
      </w:pPr>
      <w:r>
        <w:t xml:space="preserve">Flera boende lyfter behovet av en sammanhängande och asfalterad gångbana utan avbrott för att öka tryggheten för oskyddade trafikanter. (Yttrande #44, #60)</w:t>
      </w:r>
    </w:p>
    <w:p>
      <w:pPr>
        <w:pStyle w:val="HorsamBody"/>
      </w:pPr>
      <w:r>
        <w:t xml:space="preserve">En enskild berättar att promenaderna sker korta bitar på förmiddagarna på inrådan av läkare. (Yttrande #47)</w:t>
      </w:r>
    </w:p>
    <w:p>
      <w:pPr>
        <w:pStyle w:val="HorsamBody"/>
      </w:pPr>
      <w:r>
        <w:t xml:space="preserve">En enskild beskriver att cykelpendlingen sker dagligen, året runt, med fasta tider på morgon och eftermiddag. (Yttrande #48)</w:t>
      </w:r>
    </w:p>
    <w:p>
      <w:pPr>
        <w:pStyle w:val="HorsamBody"/>
      </w:pPr>
      <w:r>
        <w:t xml:space="preserve">En enskild framhåller fördelarna med en sammanhängande cykelväg för att slippa avbrott och kunna cykla direkt till arbetet utan att trängas med bilar. (Yttrande #48)</w:t>
      </w:r>
    </w:p>
    <w:p>
      <w:pPr>
        <w:pStyle w:val="HorsamBody"/>
      </w:pPr>
      <w:r>
        <w:t xml:space="preserve">En enskild påpekar att den befintliga vägrenen är smal och att tunga lastbilar som passerar i hög hastighet skapar ett kraftigt luftdrag. (Yttrande #49)</w:t>
      </w:r>
    </w:p>
    <w:p>
      <w:pPr>
        <w:pStyle w:val="HorsamBody"/>
      </w:pPr>
      <w:r>
        <w:t xml:space="preserve">En enskild efterfrågar sittbänkar längs gångvägen för att kunna ta en paus. (Yttrande #50)</w:t>
      </w:r>
    </w:p>
    <w:p>
      <w:pPr>
        <w:pStyle w:val="HorsamBody"/>
      </w:pPr>
      <w:r>
        <w:t xml:space="preserve">Flera boende efterfrågar tydliga passager med god sikt och lägre kanter för fotgängare. (Yttrande #51, #60, #64)</w:t>
      </w:r>
    </w:p>
    <w:p>
      <w:pPr>
        <w:pStyle w:val="HorsamBody"/>
      </w:pPr>
      <w:r>
        <w:t xml:space="preserve">En enskild nämner att bättre stråk för oskyddade trafikanter underlättar för personer som går eller cyklar från stationen. (Yttrande #52)</w:t>
      </w:r>
    </w:p>
    <w:p>
      <w:pPr>
        <w:pStyle w:val="HorsamBody"/>
      </w:pPr>
      <w:r>
        <w:t xml:space="preserve">Flera enskilda berättar att gående med barnvagn tvingas ut i vägrenen när trottoaren tar slut vid en kurva. (Yttrande #59, #60)</w:t>
      </w:r>
    </w:p>
    <w:p>
      <w:pPr>
        <w:pStyle w:val="HorsamBody"/>
      </w:pPr>
      <w:r>
        <w:t xml:space="preserve">Boende nära samrådsområdet framhåller att säkra passager för gående och cyklister är en självklarhet. (Yttrande #61)</w:t>
      </w:r>
    </w:p>
    <w:p>
      <w:pPr>
        <w:pStyle w:val="HorsamBody"/>
      </w:pPr>
      <w:r>
        <w:t xml:space="preserve">En enskild beskriver att dagliga rörelser sker till fots och på cykel i samband med studier och ärenden. (Yttrande #64)</w:t>
      </w:r>
    </w:p>
    <w:p>
      <w:pPr>
        <w:pStyle w:val="HorsamBody"/>
      </w:pPr>
      <w:r>
        <w:t xml:space="preserve">En enskild lyfter att det är viktigt att prioritera gående och cyklister för att uppnå verklig trygghet. (Yttrande #64)</w:t>
      </w:r>
    </w:p>
    <w:p>
      <w:pPr>
        <w:pStyle w:val="HorsamBody"/>
      </w:pPr>
      <w:r>
        <w:t xml:space="preserve">Boende nära samrådsområdet påpekar att de rör sig mycket till fots och att en riktig gång- och cykelväg skulle ge en säkrare miljö när de ska ta sig till skogen. (Yttrande #66)</w:t>
      </w:r>
    </w:p>
    <w:p>
      <w:pPr>
        <w:pStyle w:val="HorsamBody"/>
      </w:pPr>
      <w:r>
        <w:t xml:space="preserve">Boende nära samrådsområdet framhåller behovet av en separerad gång- och cykelväg med belysning, särskilt vid korsningen mot skogen och för att skydda barnen. (Yttrande #66)</w:t>
      </w:r>
    </w:p>
    <w:p>
      <w:pPr>
        <w:pStyle w:val="HorsamBody"/>
      </w:pPr>
      <w:r>
        <w:t xml:space="preserve">Boende nära samrådsområdet efterfrågar mer detaljerade ritningar för hur cykelvägen ska dras vid dungen. (Yttrande #66)</w:t>
      </w:r>
    </w:p>
    <w:p>
      <w:pPr>
        <w:pStyle w:val="HorsamBody"/>
      </w:pPr>
      <w:r>
        <w:t xml:space="preserve">Flera boende lyfter säkerheten för barn som cyklar till idrottsplatsen och menar att separerade cykelbanor kan få fler föräldrar att låta barnen cykla själva. (Yttrande #70)</w:t>
      </w:r>
    </w:p>
    <w:p>
      <w:pPr>
        <w:pStyle w:val="HorsamBody"/>
      </w:pPr>
      <w:r>
        <w:t xml:space="preserve">En enskild som använder rollator beskriver att de befintliga trottoarerna är för smala med för höga kanter vid korsningar. (Yttrande #71)</w:t>
      </w:r>
    </w:p>
    <w:p>
      <w:pPr>
        <w:pStyle w:val="HorsamBody"/>
      </w:pPr>
      <w:r>
        <w:t xml:space="preserve">En enskild uppger att de befintliga gång- och cykelvägarna i anslutning till Lyckostigen används, eller att väg 263 behöver korsas beroende på färdmål. (Yttrande #72)</w:t>
      </w:r>
    </w:p>
    <w:p>
      <w:pPr>
        <w:pStyle w:val="HorsamBody"/>
      </w:pPr>
      <w:r>
        <w:t xml:space="preserve">Därutöver har enskilda tagit upp följande.</w:t>
      </w:r>
    </w:p>
    <w:p>
      <w:pPr>
        <w:pStyle w:val="HorsamBody"/>
        <w:numPr>
          <w:ilvl w:val="0"/>
          <w:numId w:val="2"/>
        </w:numPr>
      </w:pPr>
      <w:r>
        <w:t xml:space="preserve">Om jag ska koka ner det till det allra viktigaste, så är det att man inte kompromissar bort kvaliteten i själva gestaltningen. Alltså, att man inte nöjer sig med enkla budgetlösningar. 
Vägen måste (Yttrande #1)</w:t>
      </w:r>
    </w:p>
    <w:p>
      <w:pPr>
        <w:pStyle w:val="HorsamBody"/>
        <w:numPr>
          <w:ilvl w:val="0"/>
          <w:numId w:val="2"/>
        </w:numPr>
      </w:pPr>
      <w:r>
        <w:t xml:space="preserve">Det är framför allt på dagpassen, så från tidiga morgonen runt sju och fram till fyra på eftermiddagen. (Yttrande #5)</w:t>
      </w:r>
    </w:p>
    <w:p>
      <w:pPr>
        <w:pStyle w:val="HorsamBody"/>
        <w:numPr>
          <w:ilvl w:val="0"/>
          <w:numId w:val="2"/>
        </w:numPr>
      </w:pPr>
      <w:r>
        <w:t xml:space="preserve">Det är ju på morgonen mellan halv åtta och åtta, och sedan hem igen på eftermiddagen vid två- eller tretiden, ibland lite senare efter fritids. (Yttrande #8)</w:t>
      </w:r>
    </w:p>
    <w:p>
      <w:pPr>
        <w:pStyle w:val="HorsamBody"/>
        <w:numPr>
          <w:ilvl w:val="0"/>
          <w:numId w:val="2"/>
        </w:numPr>
      </w:pPr>
      <w:r>
        <w:t xml:space="preserve">Det är definitivt under morgonrusningen mellan halv åtta och åtta. (Yttrande #8)</w:t>
      </w:r>
    </w:p>
    <w:p>
      <w:pPr>
        <w:pStyle w:val="HorsamBody"/>
        <w:numPr>
          <w:ilvl w:val="0"/>
          <w:numId w:val="2"/>
        </w:numPr>
      </w:pPr>
      <w:r>
        <w:t xml:space="preserve">Men även på eftermiddagen vid två-tre när skolorna slutar är det besvärligt, särskilt nu under vinterhalvåret när det börjar skymma och sikten blir sämre. (Yttrande #8)</w:t>
      </w:r>
    </w:p>
    <w:p>
      <w:pPr>
        <w:pStyle w:val="HorsamBody"/>
        <w:numPr>
          <w:ilvl w:val="0"/>
          <w:numId w:val="2"/>
        </w:numPr>
      </w:pPr>
      <w:r>
        <w:t xml:space="preserve">And then the cycle path just sort of stops short before you actually reach the station, which makes that last bit awkward. (Yttrande #11)</w:t>
      </w:r>
    </w:p>
    <w:p>
      <w:pPr>
        <w:pStyle w:val="HorsamBody"/>
        <w:numPr>
          <w:ilvl w:val="0"/>
          <w:numId w:val="2"/>
        </w:numPr>
      </w:pPr>
      <w:r>
        <w:t xml:space="preserve">Den har ju blivit mycket hårdare med åren, trafiken. Det körs fort och det är mycket tung trafik som dundrar förbi. När jag började dela ut post så var det inte alls det här tempot. Då hade vi på sin höjd de där gamla postmopederna, Puch Dakota eller Crescent med flak där framme, och så bussen förstås. (Yttrande #13)</w:t>
      </w:r>
    </w:p>
    <w:p>
      <w:pPr>
        <w:pStyle w:val="HorsamBody"/>
        <w:numPr>
          <w:ilvl w:val="0"/>
          <w:numId w:val="2"/>
        </w:numPr>
      </w:pPr>
      <w:r>
        <w:t xml:space="preserve">Det varierar lite beroende på hur jag jobbar, men oftast brukar jag ge mig iväg någon gång mellan halv åtta och åtta på morgonen. (Yttrande #14)</w:t>
      </w:r>
    </w:p>
    <w:p>
      <w:pPr>
        <w:pStyle w:val="HorsamBody"/>
        <w:numPr>
          <w:ilvl w:val="0"/>
          <w:numId w:val="2"/>
        </w:numPr>
      </w:pPr>
      <w:r>
        <w:t xml:space="preserve">Jag ser verkligen fram emot att den nya cykelvägen blir verklighet! (Yttrande #14)</w:t>
      </w:r>
    </w:p>
    <w:p>
      <w:pPr>
        <w:pStyle w:val="HorsamBody"/>
        <w:numPr>
          <w:ilvl w:val="0"/>
          <w:numId w:val="2"/>
        </w:numPr>
      </w:pPr>
      <w:r>
        <w:t xml:space="preserve">Det absolut bästa vore nog en riktigt fin och lite bredare gång- och cykelväg, gärna med lite grönska eller en kant som skiljer oss helt från biltrafiken. (Yttrande #15)</w:t>
      </w:r>
    </w:p>
    <w:p>
      <w:pPr>
        <w:pStyle w:val="HorsamBody"/>
        <w:numPr>
          <w:ilvl w:val="0"/>
          <w:numId w:val="2"/>
        </w:numPr>
      </w:pPr>
      <w:r>
        <w:t xml:space="preserve">Det allra viktigaste för mig är verkligen tryggheten för alla oss som rör oss till fots och på cykel, och särskilt för de allra minsta. (Yttrande #15)</w:t>
      </w:r>
    </w:p>
    <w:p>
      <w:pPr>
        <w:pStyle w:val="HorsamBody"/>
        <w:numPr>
          <w:ilvl w:val="0"/>
          <w:numId w:val="2"/>
        </w:numPr>
      </w:pPr>
      <w:r>
        <w:t xml:space="preserve">Det allra viktigaste för mig är verkligen tryggheten för alla oss som rör oss till fots och på cykel, och särskilt för de allra minsta. Att man kan promenera längs vägen och korsa den utan att behöva känna den där lilla oron i magen. (Yttrande #15)</w:t>
      </w:r>
    </w:p>
    <w:p>
      <w:pPr>
        <w:pStyle w:val="HorsamBody"/>
        <w:numPr>
          <w:ilvl w:val="0"/>
          <w:numId w:val="2"/>
        </w:numPr>
      </w:pPr>
      <w:r>
        <w:t xml:space="preserve">göra miljön runt busshållplatsen mer funktionell med väderskydd och en ordentlig gångväg. (Yttrande #16)</w:t>
      </w:r>
    </w:p>
    <w:p>
      <w:pPr>
        <w:pStyle w:val="HorsamBody"/>
        <w:numPr>
          <w:ilvl w:val="0"/>
          <w:numId w:val="2"/>
        </w:numPr>
      </w:pPr>
      <w:r>
        <w:t xml:space="preserve">jag cyklar igenom Märsta och längs vägen flera dagar i veckan när jag ska till jobbet, eller utbildningen då, jag pluggar till lokförare. (Yttrande #19)</w:t>
      </w:r>
    </w:p>
    <w:p>
      <w:pPr>
        <w:pStyle w:val="HorsamBody"/>
        <w:numPr>
          <w:ilvl w:val="0"/>
          <w:numId w:val="2"/>
        </w:numPr>
      </w:pPr>
      <w:r>
        <w:t xml:space="preserve">jag rör mig ju där hela tiden på cykeln så jag känner sträckan ganska väl. (Yttrande #19)</w:t>
      </w:r>
    </w:p>
    <w:p>
      <w:pPr>
        <w:pStyle w:val="HorsamBody"/>
        <w:numPr>
          <w:ilvl w:val="0"/>
          <w:numId w:val="2"/>
        </w:numPr>
      </w:pPr>
      <w:r>
        <w:t xml:space="preserve">Ofta blir det väldigt tidigt på morgonen, innan den värsta morgonrusningen kommit igång, och sen hemåt på eftermiddagen eller framåt kvällen. (Yttrande #19)</w:t>
      </w:r>
    </w:p>
    <w:p>
      <w:pPr>
        <w:pStyle w:val="HorsamBody"/>
        <w:numPr>
          <w:ilvl w:val="0"/>
          <w:numId w:val="2"/>
        </w:numPr>
      </w:pPr>
      <w:r>
        <w:t xml:space="preserve">Det bästa vore ju förstås en helt separerad gång- och cykelväg hela vägen, så man slipper vara ute bland bilarna överhuvudtaget. (Yttrande #19)</w:t>
      </w:r>
    </w:p>
    <w:p>
      <w:pPr>
        <w:pStyle w:val="HorsamBody"/>
        <w:numPr>
          <w:ilvl w:val="0"/>
          <w:numId w:val="2"/>
        </w:numPr>
      </w:pPr>
      <w:r>
        <w:t xml:space="preserve">För min del handlar det verkligen bara om trafiksäkerheten och framkomligheten på cykeln som vi har pratat om, med vägrenen, gruset och korsningarna. (Yttrande #19)</w:t>
      </w:r>
    </w:p>
    <w:p>
      <w:pPr>
        <w:pStyle w:val="HorsamBody"/>
        <w:numPr>
          <w:ilvl w:val="0"/>
          <w:numId w:val="2"/>
        </w:numPr>
      </w:pPr>
      <w:r>
        <w:t xml:space="preserve">Det viktigaste för mig var bara att få lyfta cykelperspektivet, särskilt för oss som pendlar in från grannorterna som Rosersberg. (Yttrande #19)</w:t>
      </w:r>
    </w:p>
    <w:p>
      <w:pPr>
        <w:pStyle w:val="HorsamBody"/>
        <w:numPr>
          <w:ilvl w:val="0"/>
          <w:numId w:val="2"/>
        </w:numPr>
      </w:pPr>
      <w:r>
        <w:t xml:space="preserve">Att kunna gå säkert till fots och att det är mindre ljud från bilarna. (Yttrande #26)</w:t>
      </w:r>
    </w:p>
    <w:p>
      <w:pPr>
        <w:pStyle w:val="HorsamBody"/>
        <w:numPr>
          <w:ilvl w:val="0"/>
          <w:numId w:val="2"/>
        </w:numPr>
      </w:pPr>
      <w:r>
        <w:t xml:space="preserve">Det blir mest att vi tassar runt här i kvarteret och längs med gatorna i närheten. (Yttrande #29)</w:t>
      </w:r>
    </w:p>
    <w:p>
      <w:pPr>
        <w:pStyle w:val="HorsamBody"/>
        <w:numPr>
          <w:ilvl w:val="0"/>
          <w:numId w:val="2"/>
        </w:numPr>
      </w:pPr>
      <w:r>
        <w:t xml:space="preserve">Så länge det är tryggt och smidigt att promenera runt här i området och garaget håller sig torrt, så är jag nog ganska nöjd faktiskt! (Yttrande #29)</w:t>
      </w:r>
    </w:p>
    <w:p>
      <w:pPr>
        <w:pStyle w:val="HorsamBody"/>
        <w:numPr>
          <w:ilvl w:val="0"/>
          <w:numId w:val="2"/>
        </w:numPr>
      </w:pPr>
      <w:r>
        <w:t xml:space="preserve">vi rör oss förstås också till fots i området. (Yttrande #30)</w:t>
      </w:r>
    </w:p>
    <w:p>
      <w:pPr>
        <w:pStyle w:val="HorsamBody"/>
        <w:numPr>
          <w:ilvl w:val="0"/>
          <w:numId w:val="2"/>
        </w:numPr>
      </w:pPr>
      <w:r>
        <w:t xml:space="preserve">Det handlar framför allt om vardagsärenden och promenader, men främst är det bonusbarnen som går eller cyklar längs vägen för att ta sig till och från skolan, kompisar och fritidsaktiviteter på vardagseftermiddagarna, oftast mellan klockan 15.00 och 16.30. (Yttrande #30)</w:t>
      </w:r>
    </w:p>
    <w:p>
      <w:pPr>
        <w:pStyle w:val="HorsamBody"/>
        <w:numPr>
          <w:ilvl w:val="0"/>
          <w:numId w:val="2"/>
        </w:numPr>
      </w:pPr>
      <w:r>
        <w:t xml:space="preserve">Vi rör oss mest på gång- och cykelvägen som löper parallellt med Väg 263 från Atletvägen och vidare in mot centrumhållet. (Yttrande #30)</w:t>
      </w:r>
    </w:p>
    <w:p>
      <w:pPr>
        <w:pStyle w:val="HorsamBody"/>
        <w:numPr>
          <w:ilvl w:val="0"/>
          <w:numId w:val="2"/>
        </w:numPr>
      </w:pPr>
      <w:r>
        <w:t xml:space="preserve">Ja, i grund och botten är det väl bra att folk kan cykla och promenera säkert, för som det är nu ser man ju ibland folk som går längs vägrenen i skymningen på höstkanten och det är ju rena livsfaran med den trafiken som är. (Yttrande #32)</w:t>
      </w:r>
    </w:p>
    <w:p>
      <w:pPr>
        <w:pStyle w:val="HorsamBody"/>
        <w:numPr>
          <w:ilvl w:val="0"/>
          <w:numId w:val="2"/>
        </w:numPr>
      </w:pPr>
      <w:r>
        <w:t xml:space="preserve">Kanske också breda och bra trottoarer och säkra övergångsställen, så man kan korsa vägen ordentligt. (Yttrande #34)</w:t>
      </w:r>
    </w:p>
    <w:p>
      <w:pPr>
        <w:pStyle w:val="HorsamBody"/>
        <w:numPr>
          <w:ilvl w:val="0"/>
          <w:numId w:val="2"/>
        </w:numPr>
      </w:pPr>
      <w:r>
        <w:t xml:space="preserve">Alltså, en ny gång- och cykelväg låter väl trevligt i teorin, men jag cyklar ju liksom inte direkt in till stan varje morgon. (Yttrande #38)</w:t>
      </w:r>
    </w:p>
    <w:p>
      <w:pPr>
        <w:pStyle w:val="HorsamBody"/>
        <w:numPr>
          <w:ilvl w:val="0"/>
          <w:numId w:val="2"/>
        </w:numPr>
      </w:pPr>
      <w:r>
        <w:t xml:space="preserve">Går med rollatorn. Fick operera höften för ett tag sen. ... Så det går långsamt nu för tiden. (Yttrande #39)</w:t>
      </w:r>
    </w:p>
    <w:p>
      <w:pPr>
        <w:pStyle w:val="HorsamBody"/>
        <w:numPr>
          <w:ilvl w:val="0"/>
          <w:numId w:val="2"/>
        </w:numPr>
      </w:pPr>
      <w:r>
        <w:t xml:space="preserve">jag cyklar fram och tillbaka där emellan ganska mycket, ofta rätt sent på kvällarna eller nätterna. (Yttrande #40)</w:t>
      </w:r>
    </w:p>
    <w:p>
      <w:pPr>
        <w:pStyle w:val="HorsamBody"/>
        <w:numPr>
          <w:ilvl w:val="0"/>
          <w:numId w:val="2"/>
        </w:numPr>
      </w:pPr>
      <w:r>
        <w:t xml:space="preserve">Jag rullar ner från Tingvallavägen och tar mig ut mot 263:an och sen cykelvägarna vidare mot flygplatsen. Det är den smidigaste vägen för mig, så det blir samma sträcka varje dag fram och tillbaka. (Yttrande #40)</w:t>
      </w:r>
    </w:p>
    <w:p>
      <w:pPr>
        <w:pStyle w:val="HorsamBody"/>
        <w:numPr>
          <w:ilvl w:val="0"/>
          <w:numId w:val="2"/>
        </w:numPr>
      </w:pPr>
      <w:r>
        <w:t xml:space="preserve">Så länge det blir säkrare att korsa och cykla förbi där så är jag nöjd, det behöver inte vara konstigare än så. (Yttrande #40)</w:t>
      </w:r>
    </w:p>
    <w:p>
      <w:pPr>
        <w:pStyle w:val="HorsamBody"/>
        <w:numPr>
          <w:ilvl w:val="0"/>
          <w:numId w:val="2"/>
        </w:numPr>
      </w:pPr>
      <w:r>
        <w:t xml:space="preserve">vi rör oss i området varje dag, både till fots och på cykel. (Yttrande #41)</w:t>
      </w:r>
    </w:p>
    <w:p>
      <w:pPr>
        <w:pStyle w:val="HorsamBody"/>
        <w:numPr>
          <w:ilvl w:val="0"/>
          <w:numId w:val="2"/>
        </w:numPr>
      </w:pPr>
      <w:r>
        <w:t xml:space="preserve">och att de kan cykla säkert hela vägen fram. (Yttrande #41)</w:t>
      </w:r>
    </w:p>
    <w:p>
      <w:pPr>
        <w:pStyle w:val="HorsamBody"/>
        <w:numPr>
          <w:ilvl w:val="0"/>
          <w:numId w:val="2"/>
        </w:numPr>
      </w:pPr>
      <w:r>
        <w:t xml:space="preserve">cykelvägen (Yttrande #41)</w:t>
      </w:r>
    </w:p>
    <w:p>
      <w:pPr>
        <w:pStyle w:val="HorsamBody"/>
        <w:numPr>
          <w:ilvl w:val="0"/>
          <w:numId w:val="2"/>
        </w:numPr>
      </w:pPr>
      <w:r>
        <w:t xml:space="preserve">Det viktigaste för oss vore utan tvekan en sammanhängande, asfalterad gångbana hela den där sträckan på fem-sexhundra meter västerut, så man slipper kliva rakt ut i grus och lera där den tar slut i dag. (Yttrande #44)</w:t>
      </w:r>
    </w:p>
    <w:p>
      <w:pPr>
        <w:pStyle w:val="HorsamBody"/>
        <w:numPr>
          <w:ilvl w:val="0"/>
          <w:numId w:val="2"/>
        </w:numPr>
      </w:pPr>
      <w:r>
        <w:t xml:space="preserve">Något som verkligen skulle behövas är att få ner farten på de tunga fordonen som kommer dundrande västerifrån mot Märsta. Kanske en fartkamera eller någon form av avsmalning cirka hundra meter innan (Yttrande #44)</w:t>
      </w:r>
    </w:p>
    <w:p>
      <w:pPr>
        <w:pStyle w:val="HorsamPlaceholderHeading"/>
      </w:pPr>
      <w:r>
        <w:t xml:space="preserve">Trafikverkets kommentar:</w:t>
      </w:r>
    </w:p>
    <w:p>
      <w:pPr>
        <w:pStyle w:val="HorsamPlaceholder"/>
      </w:pPr>
      <w:r>
        <w:t xml:space="preserve">[Ställningstagande krävs – kompletteras av Trafikverket före granskning.]</w:t>
      </w:r>
    </w:p>
    <w:p>
      <w:pPr>
        <w:pStyle w:val="Heading2"/>
      </w:pPr>
      <w:r>
        <w:rPr>
          <w:color w:val="5B5648"/>
        </w:rPr>
        <w:t xml:space="preserve">4.4  </w:t>
      </w:r>
      <w:r>
        <w:t xml:space="preserve">Anslutningar och utfarter</w:t>
      </w:r>
    </w:p>
    <w:p>
      <w:pPr>
        <w:pStyle w:val="HorsamBody"/>
      </w:pPr>
      <w:r>
        <w:t xml:space="preserve">Totalt har 140 synpunkter inom Anslutningar och utfarter inkommit från 24 yttranden, varav 19 från boende inom samrådsområdet.</w:t>
      </w:r>
    </w:p>
    <w:p>
      <w:pPr>
        <w:pStyle w:val="HorsamBody"/>
      </w:pPr>
      <w:r>
        <w:t xml:space="preserve">Flera boende inom samrådsområdet lyfter att utfarterna och anslutningarna är svåra att komma ut från på morgonen på grund av långa köer och mycket trafik. (Yttrande #12, #17, #22, #35)</w:t>
      </w:r>
    </w:p>
    <w:p>
      <w:pPr>
        <w:pStyle w:val="HorsamBody"/>
      </w:pPr>
      <w:r>
        <w:t xml:space="preserve">Några boende beskriver att sikten vid utfarterna är skymd av vegetation som häckar och buskar, vilket gör det svårt att se trafiken innan man kör ut. (Yttrande #21, #30, #32)</w:t>
      </w:r>
    </w:p>
    <w:p>
      <w:pPr>
        <w:pStyle w:val="HorsamBody"/>
      </w:pPr>
      <w:r>
        <w:t xml:space="preserve">En enskild efterfrågar att vänstersvängar och svängljus ses över för att minska risken för olyckor. (Yttrande #7)</w:t>
      </w:r>
    </w:p>
    <w:p>
      <w:pPr>
        <w:pStyle w:val="HorsamBody"/>
      </w:pPr>
      <w:r>
        <w:t xml:space="preserve">Flera boende framför att det är viktigt att garantera framkomligheten för transporter och tunga fordon så att leveranser och verksamheter fungerar som de ska. (Yttrande #7, #17, #24)</w:t>
      </w:r>
    </w:p>
    <w:p>
      <w:pPr>
        <w:pStyle w:val="HorsamBody"/>
      </w:pPr>
      <w:r>
        <w:t xml:space="preserve">Några boende påpekar att butikernas infarter och parkeringar påverkas negativt när trafiken stockar sig utanför. (Yttrande #7)</w:t>
      </w:r>
    </w:p>
    <w:p>
      <w:pPr>
        <w:pStyle w:val="HorsamBody"/>
      </w:pPr>
      <w:r>
        <w:t xml:space="preserve">En enskild påpekar att tunga fordon behöver tillräcklig svängradie och fri sikt vid anslutningar för att inte hamna i mötande körfält. (Yttrande #10)</w:t>
      </w:r>
    </w:p>
    <w:p>
      <w:pPr>
        <w:pStyle w:val="HorsamBody"/>
      </w:pPr>
      <w:r>
        <w:t xml:space="preserve">En enskild efterfrågar en vänstersvängsficka och att cykelöverfarter dras in en bit från vägkanten. (Yttrande #10)</w:t>
      </w:r>
    </w:p>
    <w:p>
      <w:pPr>
        <w:pStyle w:val="HorsamBody"/>
      </w:pPr>
      <w:r>
        <w:t xml:space="preserve">Boende inom samrådsområdet lyfter behovet av fungerande anslutningar vid fastigheterna för att slippa backa direkt ut i körbanan. (Yttrande #21, #25)</w:t>
      </w:r>
    </w:p>
    <w:p>
      <w:pPr>
        <w:pStyle w:val="HorsamBody"/>
      </w:pPr>
      <w:r>
        <w:t xml:space="preserve">En enskild framför att profilhöjder och anslutningsramper måste stämma överens med tomtnivåerna när vägen justeras. (Yttrande #21)</w:t>
      </w:r>
    </w:p>
    <w:p>
      <w:pPr>
        <w:pStyle w:val="HorsamBody"/>
      </w:pPr>
      <w:r>
        <w:t xml:space="preserve">Flera boende betonar att det är viktigt att befintliga infarter lämnas orörda och har tillräckliga mått så att fordon kan komma in på tomterna utan skador. (Yttrande #17, #25)</w:t>
      </w:r>
    </w:p>
    <w:p>
      <w:pPr>
        <w:pStyle w:val="HorsamBody"/>
      </w:pPr>
      <w:r>
        <w:t xml:space="preserve">Boende nära samrådsområdet påpekar att korsningar är underdimensionerade för rusningstrafiken och behöver byggas om. (Yttrande #22, #33)</w:t>
      </w:r>
    </w:p>
    <w:p>
      <w:pPr>
        <w:pStyle w:val="HorsamBody"/>
      </w:pPr>
      <w:r>
        <w:t xml:space="preserve">Boende inom samrådsområdet lyfter att utfarten vid Atletvägen behöver göras mer trafiksäker. (Yttrande #30)</w:t>
      </w:r>
    </w:p>
    <w:p>
      <w:pPr>
        <w:pStyle w:val="HorsamBody"/>
      </w:pPr>
      <w:r>
        <w:t xml:space="preserve">En enskild påpekar att placeringen av en cykelväg kan påverka framkomligheten för jordbruksmaskiner vid en avfart. (Yttrande #32)</w:t>
      </w:r>
    </w:p>
    <w:p>
      <w:pPr>
        <w:pStyle w:val="HorsamBody"/>
      </w:pPr>
      <w:r>
        <w:t xml:space="preserve">Flera boende inom samrådsområdet lyfter fram att rusningstrafiken på morgnar och sena eftermiddagar skapar stora problem vid utfarter och korsningar. (Yttrande #35, #62, #63)</w:t>
      </w:r>
    </w:p>
    <w:p>
      <w:pPr>
        <w:pStyle w:val="HorsamBody"/>
      </w:pPr>
      <w:r>
        <w:t xml:space="preserve">En enskild påpekar att de äldre korsningarna inte klarar av dagens höga trafikmängder. (Yttrande #35)</w:t>
      </w:r>
    </w:p>
    <w:p>
      <w:pPr>
        <w:pStyle w:val="HorsamBody"/>
      </w:pPr>
      <w:r>
        <w:t xml:space="preserve">En boende inom samrådsområdet beskriver att det upplevs som svårt och tidskrävande att göra vänstersvängar ut från Karlsborgsvägen under eftermiddagarna. (Yttrande #35)</w:t>
      </w:r>
    </w:p>
    <w:p>
      <w:pPr>
        <w:pStyle w:val="HorsamBody"/>
      </w:pPr>
      <w:r>
        <w:t xml:space="preserve">Några boende efterfrågar att korsningar byggs om till cirkulationsplatser för att förbättra trafikflödet och framkomligheten. (Yttrande #35)</w:t>
      </w:r>
    </w:p>
    <w:p>
      <w:pPr>
        <w:pStyle w:val="HorsamBody"/>
      </w:pPr>
      <w:r>
        <w:t xml:space="preserve">Det framförs att buskage skymmer sikten vid utfarten från Karlsborgsvägen och de mindre anslutande gatorna under sommar- och höstmånaderna. (Yttrande #35)</w:t>
      </w:r>
    </w:p>
    <w:p>
      <w:pPr>
        <w:pStyle w:val="HorsamBody"/>
      </w:pPr>
      <w:r>
        <w:t xml:space="preserve">En enskild boende uppger att sikten åt öster är skymd av buskage och en slänt där Karlsborgsvägen ansluter till väg 263. (Yttrande #44)</w:t>
      </w:r>
    </w:p>
    <w:p>
      <w:pPr>
        <w:pStyle w:val="HorsamBody"/>
      </w:pPr>
      <w:r>
        <w:t xml:space="preserve">Det påpekas att det saknas en trygg zon för gående i hörnet vid anslutningen till väg 263. (Yttrande #44)</w:t>
      </w:r>
    </w:p>
    <w:p>
      <w:pPr>
        <w:pStyle w:val="HorsamBody"/>
      </w:pPr>
      <w:r>
        <w:t xml:space="preserve">Flera boende betonar vikten av att befintliga infarter och utfarter till fastigheter och gårdar bevaras och hålls orörda. (Yttrande #49, #52, #62)</w:t>
      </w:r>
    </w:p>
    <w:p>
      <w:pPr>
        <w:pStyle w:val="HorsamBody"/>
      </w:pPr>
      <w:r>
        <w:t xml:space="preserve">En enskild varnar för att cirkulationsplatser kan göra det trängre för dem som ska ut från sina infarter. (Yttrande #49)</w:t>
      </w:r>
    </w:p>
    <w:p>
      <w:pPr>
        <w:pStyle w:val="HorsamBody"/>
      </w:pPr>
      <w:r>
        <w:t xml:space="preserve">Verksamhetsutövare lyfter fram att kundernas möjligheter att svänga in, parkera och besöka verksamheterna är avgörande för deras överlevnad. (Yttrande #52, #54)</w:t>
      </w:r>
    </w:p>
    <w:p>
      <w:pPr>
        <w:pStyle w:val="HorsamBody"/>
      </w:pPr>
      <w:r>
        <w:t xml:space="preserve">Det föreslås att genomfartstrafik leds om via andra vägar och att lokala korttidsparkeringar skyltas upp för besökare. (Yttrande #52)</w:t>
      </w:r>
    </w:p>
    <w:p>
      <w:pPr>
        <w:pStyle w:val="HorsamBody"/>
      </w:pPr>
      <w:r>
        <w:t xml:space="preserve">Några framför att infarter till innergårdar måste vara tillgängliga både under byggtiden och i den framtida utformningen. (Yttrande #52)</w:t>
      </w:r>
    </w:p>
    <w:p>
      <w:pPr>
        <w:pStyle w:val="HorsamBody"/>
      </w:pPr>
      <w:r>
        <w:t xml:space="preserve">En boende nämner att en helt ny sträckning utanför tätorten skulle leda bort genomfartstrafiken. (Yttrande #53)</w:t>
      </w:r>
    </w:p>
    <w:p>
      <w:pPr>
        <w:pStyle w:val="HorsamBody"/>
      </w:pPr>
      <w:r>
        <w:t xml:space="preserve">Det påpekas att tidiga varuleveranser och tunga lastbilar är beroende av att det finns tillräckligt utrymme för avlastning och framkomlighet vid infarterna. (Yttrande #54)</w:t>
      </w:r>
    </w:p>
    <w:p>
      <w:pPr>
        <w:pStyle w:val="HorsamBody"/>
      </w:pPr>
      <w:r>
        <w:t xml:space="preserve">Boende i närheten uppger att köer längre fram mot centrum gör att trafiken stannar upp och att det blir svårt att svänga av längs vägen. (Yttrande #54, #62)</w:t>
      </w:r>
    </w:p>
    <w:p>
      <w:pPr>
        <w:pStyle w:val="HorsamBody"/>
      </w:pPr>
      <w:r>
        <w:t xml:space="preserve">Boende nära samrådsområdet framhåller att avsaknaden av vänstersvängfickor vid korsningar försämrar trafikflytet. (Yttrande #61)</w:t>
      </w:r>
    </w:p>
    <w:p>
      <w:pPr>
        <w:pStyle w:val="HorsamBody"/>
      </w:pPr>
      <w:r>
        <w:t xml:space="preserve">Det föreslås att cirkulationsplatser kan anläggas där det finns tillräckligt med utrymme. (Yttrande #61)</w:t>
      </w:r>
    </w:p>
    <w:p>
      <w:pPr>
        <w:pStyle w:val="HorsamBody"/>
      </w:pPr>
      <w:r>
        <w:t xml:space="preserve">Företrädare för verksamheter betonar att svängutrymmen och möjligheten för tunga transporter att vända på gården inte får försämras. (Yttrande #62)</w:t>
      </w:r>
    </w:p>
    <w:p>
      <w:pPr>
        <w:pStyle w:val="HorsamBody"/>
      </w:pPr>
      <w:r>
        <w:t xml:space="preserve">En boende inom samrådsområdet lyfter att det är svårt att svänga ut från industriområdet vid den aktuella vägen när trafiken är som tätast, och föreslår tydligare svängfiler eller smartare trafikljus för att uppnå ett jämnare flyt. (Yttrande #63)</w:t>
      </w:r>
    </w:p>
    <w:p>
      <w:pPr>
        <w:pStyle w:val="HorsamBody"/>
      </w:pPr>
      <w:r>
        <w:t xml:space="preserve">Flera boende inom samrådsområdet uppger att det bildas köer och är svårt att hitta en lucka för att svänga ut på eftermiddagen när det är mycket trafik på vägen. (Yttrande #63)</w:t>
      </w:r>
    </w:p>
    <w:p>
      <w:pPr>
        <w:pStyle w:val="HorsamBody"/>
      </w:pPr>
      <w:r>
        <w:t xml:space="preserve">Flera enskilda inom samrådsområdet för fram att det är viktigt att bilarna kan rulla säkert och smidigt, samt att det går snabbt att svänga ut och att trafiken rullar utan stopp. (Yttrande #63, #65, #69)</w:t>
      </w:r>
    </w:p>
    <w:p>
      <w:pPr>
        <w:pStyle w:val="HorsamBody"/>
      </w:pPr>
      <w:r>
        <w:t xml:space="preserve">Några boende inom samrådsområdet beskriver att det är svårt att ta sig ut från centrumområdet och att göra vänstersvängar vid vissa korsningar under rusningstid, och förordar rondeller för att hålla igång trafiken. (Yttrande #65)</w:t>
      </w:r>
    </w:p>
    <w:p>
      <w:pPr>
        <w:pStyle w:val="HorsamBody"/>
      </w:pPr>
      <w:r>
        <w:t xml:space="preserve">En boende inom samrådsområdet påpekar att anslutningarna inte bör stängas av helt under byggtiden eftersom stora omvägar skapar problem för utkörningen. (Yttrande #65)</w:t>
      </w:r>
    </w:p>
    <w:p>
      <w:pPr>
        <w:pStyle w:val="HorsamBody"/>
      </w:pPr>
      <w:r>
        <w:t xml:space="preserve">En enskild inom samrådsområdet framför att det är kritiskt för verksamheten att det går snabbt att ta sig ut och tillbaka för leveranser, då en fungerande utkörning är avgörande för omsättningen. (Yttrande #65)</w:t>
      </w:r>
    </w:p>
    <w:p>
      <w:pPr>
        <w:pStyle w:val="HorsamBody"/>
      </w:pPr>
      <w:r>
        <w:t xml:space="preserve">Flera boende inom samrådsområdet betonar vikten av att in- och utfarten till den egna fastigheten fungerar smidigt, är trafiksäker och inte stängs igen eller förändras drastiskt. (Yttrande #67)</w:t>
      </w:r>
    </w:p>
    <w:p>
      <w:pPr>
        <w:pStyle w:val="HorsamBody"/>
      </w:pPr>
      <w:r>
        <w:t xml:space="preserve">En boende inom samrådsområdet efterfrågar en ordentlig och plan yta vid sidan av vägen med mjukare underlag där det går att stå och vänta säkert. (Yttrande #68)</w:t>
      </w:r>
    </w:p>
    <w:p>
      <w:pPr>
        <w:pStyle w:val="HorsamBody"/>
      </w:pPr>
      <w:r>
        <w:t xml:space="preserve">Därutöver har enskilda tagit upp följande.</w:t>
      </w:r>
    </w:p>
    <w:p>
      <w:pPr>
        <w:pStyle w:val="HorsamBody"/>
        <w:numPr>
          <w:ilvl w:val="0"/>
          <w:numId w:val="2"/>
        </w:numPr>
      </w:pPr>
      <w:r>
        <w:t xml:space="preserve">För det andra så måste de lösa utfarten från Ringvägen. (Yttrande #12)</w:t>
      </w:r>
    </w:p>
    <w:p>
      <w:pPr>
        <w:pStyle w:val="HorsamBody"/>
        <w:numPr>
          <w:ilvl w:val="0"/>
          <w:numId w:val="2"/>
        </w:numPr>
      </w:pPr>
      <w:r>
        <w:t xml:space="preserve">fixar utfarten – ja, då ska jag inte klaga mer sen. (Yttrande #12)</w:t>
      </w:r>
    </w:p>
    <w:p>
      <w:pPr>
        <w:pStyle w:val="HorsamBody"/>
        <w:numPr>
          <w:ilvl w:val="0"/>
          <w:numId w:val="2"/>
        </w:numPr>
      </w:pPr>
      <w:r>
        <w:t xml:space="preserve">För det första måste de göra en ordentlig förbesiktning av grunden på huset så det är svart på vitt hur sprickorna ser ut innan tunga maskiner börjar dundra förbi. 
För det andra, när det väl är klart, måste anslutningen till min infart vara ordentligt tilltagen. (Yttrande #17)</w:t>
      </w:r>
    </w:p>
    <w:p>
      <w:pPr>
        <w:pStyle w:val="HorsamBody"/>
        <w:numPr>
          <w:ilvl w:val="0"/>
          <w:numId w:val="2"/>
        </w:numPr>
      </w:pPr>
      <w:r>
        <w:t xml:space="preserve">framåt sjutiden blir det ett helt annat tryck. Många pratar ju om att farten skulle vara det stora problemet här, men från min förarhytt ser jag att det främst är utfarterna som ställer till det. (Yttrande #21)</w:t>
      </w:r>
    </w:p>
    <w:p>
      <w:pPr>
        <w:pStyle w:val="HorsamBody"/>
        <w:numPr>
          <w:ilvl w:val="0"/>
          <w:numId w:val="2"/>
        </w:numPr>
      </w:pPr>
      <w:r>
        <w:t xml:space="preserve">Det skulle göra att man slipper sitta med hjärtat i halsgropen varje gång man ska iväg på ett jobb. (Yttrande #25)</w:t>
      </w:r>
    </w:p>
    <w:p>
      <w:pPr>
        <w:pStyle w:val="HorsamBody"/>
        <w:numPr>
          <w:ilvl w:val="0"/>
          <w:numId w:val="2"/>
        </w:numPr>
      </w:pPr>
      <w:r>
        <w:t xml:space="preserve">Äsch, fåren är ju rätt så vana vid brummet från bilarna egentligen, de bryr sig inte nämnvärt om vanlig trafik så länge de känner sig trygga i hagen. Det är ju flockdjur så de håller ihop, men när (Yttrande #32)</w:t>
      </w:r>
    </w:p>
    <w:p>
      <w:pPr>
        <w:pStyle w:val="HorsamBody"/>
        <w:numPr>
          <w:ilvl w:val="0"/>
          <w:numId w:val="2"/>
        </w:numPr>
      </w:pPr>
      <w:r>
        <w:t xml:space="preserve">Jaha, hej på dig. Ja, jag bor på Karlsborgsvägen. Före detta plåtslagare, haft verkstaden och kåken här i fyrtio år nu. Så man har ju sett ett par såna här utredningar komma och gå genom åren, och de brukar ju mest bli liggande och samla damm i nån pärm. (Yttrande #49)</w:t>
      </w:r>
    </w:p>
    <w:p>
      <w:pPr>
        <w:pStyle w:val="HorsamPlaceholderHeading"/>
      </w:pPr>
      <w:r>
        <w:t xml:space="preserve">Trafikverkets kommentar:</w:t>
      </w:r>
    </w:p>
    <w:p>
      <w:pPr>
        <w:pStyle w:val="HorsamPlaceholder"/>
      </w:pPr>
      <w:r>
        <w:t xml:space="preserve">[Ställningstagande krävs – kompletteras av Trafikverket före granskning.]</w:t>
      </w:r>
    </w:p>
    <w:p>
      <w:pPr>
        <w:pStyle w:val="Heading2"/>
      </w:pPr>
      <w:r>
        <w:rPr>
          <w:color w:val="5B5648"/>
        </w:rPr>
        <w:t xml:space="preserve">4.5  </w:t>
      </w:r>
      <w:r>
        <w:t xml:space="preserve">Byggtiden</w:t>
      </w:r>
    </w:p>
    <w:p>
      <w:pPr>
        <w:pStyle w:val="HorsamBody"/>
      </w:pPr>
      <w:r>
        <w:t xml:space="preserve">Totalt har 81 synpunkter inom Byggtiden inkommit från 35 yttranden, varav 31 från boende inom samrådsområdet.</w:t>
      </w:r>
    </w:p>
    <w:p>
      <w:pPr>
        <w:pStyle w:val="HorsamBody"/>
      </w:pPr>
      <w:r>
        <w:t xml:space="preserve">Flera boende inom samrådsområdet efterfrågar en tydlig tidplan för när arbetena ska börja och hur lång tid byggtiden beräknas ta. (Yttrande #5, #7, #9, #14, #15, #17, #20, #29, #30, #44, #47)</w:t>
      </w:r>
    </w:p>
    <w:p>
      <w:pPr>
        <w:pStyle w:val="HorsamBody"/>
      </w:pPr>
      <w:r>
        <w:t xml:space="preserve">Några boende lyfter att tillfälliga omledningar och avstängningar kan orsaka köer, förseningar och svårigheter att ta sig fram. (Yttrande #2, #10, #12, #43, #46, #53, #54)</w:t>
      </w:r>
    </w:p>
    <w:p>
      <w:pPr>
        <w:pStyle w:val="HorsamBody"/>
      </w:pPr>
      <w:r>
        <w:t xml:space="preserve">Flera enskilda framför att tillfälliga vägarbeten innebär besvär men uttrycker samtidigt en förhoppning om att arbetet sätter igång. (Yttrande #1, #5)</w:t>
      </w:r>
    </w:p>
    <w:p>
      <w:pPr>
        <w:pStyle w:val="HorsamBody"/>
      </w:pPr>
      <w:r>
        <w:t xml:space="preserve">Flera boende inom samrådsområdet betonar vikten av att få rak och tidig information om avstängningar, bullrande moment och arbetstider. (Yttrande #7, #17, #23, #46, #52)</w:t>
      </w:r>
    </w:p>
    <w:p>
      <w:pPr>
        <w:pStyle w:val="HorsamBody"/>
      </w:pPr>
      <w:r>
        <w:t xml:space="preserve">Några boende efterfrågar att tunga transporter och avstängningar planeras så att de inte sammanfaller med rusningstider eller helger, samt föreslår att bullrande arbete utförs nattetid. (Yttrande #7, #10, #35)</w:t>
      </w:r>
    </w:p>
    <w:p>
      <w:pPr>
        <w:pStyle w:val="HorsamBody"/>
      </w:pPr>
      <w:r>
        <w:t xml:space="preserve">Boende inom samrådsområdet påpekar att trafikanordningsplaner behöver utgå från tunga fordon samt att material och bodar inte bör placeras i siktfältet vid infarter. (Yttrande #10)</w:t>
      </w:r>
    </w:p>
    <w:p>
      <w:pPr>
        <w:pStyle w:val="HorsamBody"/>
      </w:pPr>
      <w:r>
        <w:t xml:space="preserve">Flera boende funderar över hur det ska fungera att gå eller ta sig fram till fots under byggtiden, bland annat med barn och husdjur. (Yttrande #9, #13, #44)</w:t>
      </w:r>
    </w:p>
    <w:p>
      <w:pPr>
        <w:pStyle w:val="HorsamBody"/>
      </w:pPr>
      <w:r>
        <w:t xml:space="preserve">Flera enskilda inom samrådsområdet uttrycker oro för att en avstängd infart under en längre period ska ställa till det. (Yttrande #17, #54)</w:t>
      </w:r>
    </w:p>
    <w:p>
      <w:pPr>
        <w:pStyle w:val="HorsamBody"/>
      </w:pPr>
      <w:r>
        <w:t xml:space="preserve">Några boende inom samrådsområdet tar upp att hänsyn behöver tas till äldre samt till personer som sover på dagen under byggskedet. (Yttrande #20, #56)</w:t>
      </w:r>
    </w:p>
    <w:p>
      <w:pPr>
        <w:pStyle w:val="HorsamBody"/>
      </w:pPr>
      <w:r>
        <w:t xml:space="preserve">Flera boende påpekar att vattenavrinning, dränering och risken för översvämmade källare måste hanteras under hela byggprocessen. (Yttrande #32, #51)</w:t>
      </w:r>
    </w:p>
    <w:p>
      <w:pPr>
        <w:pStyle w:val="HorsamBody"/>
      </w:pPr>
      <w:r>
        <w:t xml:space="preserve">Flera boende utan angivet läge lyfter att sommarsäsongen och verksamheter inte får slås ut av omfattande byggarbeten och avstängningar. (Yttrande #53)</w:t>
      </w:r>
    </w:p>
    <w:p>
      <w:pPr>
        <w:pStyle w:val="HorsamBody"/>
      </w:pPr>
      <w:r>
        <w:t xml:space="preserve">Boende inom samrådsområdet påpekar att verksamheter behöver tydlig skyltning om att de är öppna samt fungerande infarter under byggtiden. (Yttrande #7, #54)</w:t>
      </w:r>
    </w:p>
    <w:p>
      <w:pPr>
        <w:pStyle w:val="HorsamBody"/>
      </w:pPr>
      <w:r>
        <w:t xml:space="preserve">En enskild inom samrådsområdet uttrycker oro för att byggtiden kan komma att pågå under ett par år med mycket oljud från tunga maskiner nära bostaden. (Yttrande #56)</w:t>
      </w:r>
    </w:p>
    <w:p>
      <w:pPr>
        <w:pStyle w:val="HorsamBody"/>
      </w:pPr>
      <w:r>
        <w:t xml:space="preserve">Boende inom samrådsområdet lyfter fram vikten av att bullriga arbeten planeras så att det går att sova och leva, särskilt med tanke på nattarbete och behovet av sömn på dagarna. (Yttrande #56)</w:t>
      </w:r>
    </w:p>
    <w:p>
      <w:pPr>
        <w:pStyle w:val="HorsamBody"/>
      </w:pPr>
      <w:r>
        <w:t xml:space="preserve">En boende utanför samrådsområdet förväntar sig att restiderna kan komma att dubbleras på vardagarna under byggtiden samt efterfrågar en plan för framkomligheten för pendlare. (Yttrande #57)</w:t>
      </w:r>
    </w:p>
    <w:p>
      <w:pPr>
        <w:pStyle w:val="HorsamBody"/>
      </w:pPr>
      <w:r>
        <w:t xml:space="preserve">Flera boende inom samrådsområdet efterfrågar uppgifter om tidplanen för ombyggnaden, när arbetena kan starta och när förbättringar som gångbanor och fartdämpning kan bli färdiga. (Yttrande #58, #60, #64, #66)</w:t>
      </w:r>
    </w:p>
    <w:p>
      <w:pPr>
        <w:pStyle w:val="HorsamBody"/>
      </w:pPr>
      <w:r>
        <w:t xml:space="preserve">Boende inom samrådsområdet betonar vikten av att få tydlig information i god tid om avstängningar, omläggningar, datum och tider via e-post, webbsida eller skyltning på vägen. (Yttrande #63)</w:t>
      </w:r>
    </w:p>
    <w:p>
      <w:pPr>
        <w:pStyle w:val="HorsamBody"/>
      </w:pPr>
      <w:r>
        <w:t xml:space="preserve">En enskild verksamhetsutövare inom samrådsområdet pekar på betydelsen av att få information i god tid inför byggstarten för att kunna planera verksamheten. (Yttrande #63)</w:t>
      </w:r>
    </w:p>
    <w:p>
      <w:pPr>
        <w:pStyle w:val="HorsamBody"/>
      </w:pPr>
      <w:r>
        <w:t xml:space="preserve">En boende inom samrådsområdet framhåller att vägarna inte ska stängas av så att boende blir instängda under byggtiden. (Yttrande #65)</w:t>
      </w:r>
    </w:p>
    <w:p>
      <w:pPr>
        <w:pStyle w:val="HorsamBody"/>
      </w:pPr>
      <w:r>
        <w:t xml:space="preserve">En enskild inom samrådsområdet påpekar att det bör finnas ett ordentligt avstånd mellan vägarbetet och hagar samt att det förs en god dialog om arbeten som sker i närheten av dessa. (Yttrande #68)</w:t>
      </w:r>
    </w:p>
    <w:p>
      <w:pPr>
        <w:pStyle w:val="HorsamBody"/>
      </w:pPr>
      <w:r>
        <w:t xml:space="preserve">Därutöver har enskilda tagit upp följande.</w:t>
      </w:r>
    </w:p>
    <w:p>
      <w:pPr>
        <w:pStyle w:val="HorsamBody"/>
        <w:numPr>
          <w:ilvl w:val="0"/>
          <w:numId w:val="2"/>
        </w:numPr>
      </w:pPr>
      <w:r>
        <w:t xml:space="preserve">När exakt – vilka veckor – kommer arbetet utanför min tomt på Tingvallavägen att ske, och hur nära husgrunden kommer maskinerna att gräva? (Yttrande #17)</w:t>
      </w:r>
    </w:p>
    <w:p>
      <w:pPr>
        <w:pStyle w:val="HorsamBody"/>
        <w:numPr>
          <w:ilvl w:val="0"/>
          <w:numId w:val="2"/>
        </w:numPr>
      </w:pPr>
      <w:r>
        <w:t xml:space="preserve">Det som bekymrar mig mest av allt är dock själva byggtiden, eftersom det oundvikligen blir betydligt värre innan det blir bättre. (Yttrande #23)</w:t>
      </w:r>
    </w:p>
    <w:p>
      <w:pPr>
        <w:pStyle w:val="HorsamBody"/>
        <w:numPr>
          <w:ilvl w:val="0"/>
          <w:numId w:val="2"/>
        </w:numPr>
      </w:pPr>
      <w:r>
        <w:t xml:space="preserve">Det kommer innebära schaktmaskiner, borrning, vibrationer och omledningar rakt utanför mitt fönster under ordinarie kontorstid. (Yttrande #23)</w:t>
      </w:r>
    </w:p>
    <w:p>
      <w:pPr>
        <w:pStyle w:val="HorsamBody"/>
        <w:numPr>
          <w:ilvl w:val="0"/>
          <w:numId w:val="2"/>
        </w:numPr>
      </w:pPr>
      <w:r>
        <w:t xml:space="preserve">Men min största oro är faktiskt vad som händer under själva byggtiden. (Yttrande #52)</w:t>
      </w:r>
    </w:p>
    <w:p>
      <w:pPr>
        <w:pStyle w:val="HorsamBody"/>
        <w:numPr>
          <w:ilvl w:val="0"/>
          <w:numId w:val="2"/>
        </w:numPr>
      </w:pPr>
      <w:r>
        <w:t xml:space="preserve">Sen är det förstås själva genomförandet – att bygget inte drar ut på tiden eller skrämmer bort folk. (Yttrande #54)</w:t>
      </w:r>
    </w:p>
    <w:p>
      <w:pPr>
        <w:pStyle w:val="HorsamBody"/>
        <w:numPr>
          <w:ilvl w:val="0"/>
          <w:numId w:val="2"/>
        </w:numPr>
      </w:pPr>
      <w:r>
        <w:t xml:space="preserve">Nej, men du, jag tror vi har fått med det allra viktigaste, du har varit så snäll som har lyssnat på en gammal människa som pratar på så här. Det enda jag kom att tänka på nu är väl själva byggtiden, hur det blir då. (Yttrande #69)</w:t>
      </w:r>
    </w:p>
    <w:p>
      <w:pPr>
        <w:pStyle w:val="HorsamPlaceholderHeading"/>
      </w:pPr>
      <w:r>
        <w:t xml:space="preserve">Trafikverkets kommentar:</w:t>
      </w:r>
    </w:p>
    <w:p>
      <w:pPr>
        <w:pStyle w:val="HorsamPlaceholder"/>
      </w:pPr>
      <w:r>
        <w:t xml:space="preserve">[Ställningstagande krävs – kompletteras av Trafikverket före granskning.]</w:t>
      </w:r>
    </w:p>
    <w:p>
      <w:pPr>
        <w:pStyle w:val="Heading2"/>
      </w:pPr>
      <w:r>
        <w:rPr>
          <w:color w:val="5B5648"/>
        </w:rPr>
        <w:t xml:space="preserve">4.6  </w:t>
      </w:r>
      <w:r>
        <w:t xml:space="preserve">Intrång och fastighetspåverkan</w:t>
      </w:r>
    </w:p>
    <w:p>
      <w:pPr>
        <w:pStyle w:val="HorsamBody"/>
      </w:pPr>
      <w:r>
        <w:t xml:space="preserve">Totalt har 52 synpunkter inom Intrång och fastighetspåverkan inkommit från 11 yttranden, varav 10 från boende inom samrådsområdet.</w:t>
      </w:r>
    </w:p>
    <w:p>
      <w:pPr>
        <w:pStyle w:val="HorsamBody"/>
      </w:pPr>
      <w:r>
        <w:t xml:space="preserve">Flera boende inom samrådsområdet uttrycker oro för att fastighetsgränserna ska kränkas och att mark ska tas i anspråk vid vägens sträckning. (Yttrande #12, #25, #67, #72)</w:t>
      </w:r>
    </w:p>
    <w:p>
      <w:pPr>
        <w:pStyle w:val="HorsamBody"/>
      </w:pPr>
      <w:r>
        <w:t xml:space="preserve">Boende inom samrådsområdet betonar vikten av att häckar, buskar och växter i tomtgränsen mot vägen sparas eftersom de fungerar som insynsskydd och bullerdämpning. (Yttrande #12, #69, #72)</w:t>
      </w:r>
    </w:p>
    <w:p>
      <w:pPr>
        <w:pStyle w:val="HorsamBody"/>
      </w:pPr>
      <w:r>
        <w:t xml:space="preserve">Flera boende inom samrådsområdet efterfrågar tydliga ritningar och klara besked om var den nya vägkanten och tomtgränserna kommer att gå. (Yttrande #12, #25, #32, #72)</w:t>
      </w:r>
    </w:p>
    <w:p>
      <w:pPr>
        <w:pStyle w:val="HorsamBody"/>
      </w:pPr>
      <w:r>
        <w:t xml:space="preserve">En enskild inom samrådsområdet lyfter att en vägbreddning kan leda till att trafiken kommer alltför nära huset. (Yttrande #12)</w:t>
      </w:r>
    </w:p>
    <w:p>
      <w:pPr>
        <w:pStyle w:val="HorsamBody"/>
      </w:pPr>
      <w:r>
        <w:t xml:space="preserve">Boende inom samrådsområdet påpekar att vegetation och fastighetsskydd inte får offras för att bygga ut gång- och cykelstråk. (Yttrande #72)</w:t>
      </w:r>
    </w:p>
    <w:p>
      <w:pPr>
        <w:pStyle w:val="HorsamBody"/>
      </w:pPr>
      <w:r>
        <w:t xml:space="preserve">Flera boende inom samrådsområdet framhåller att befintliga häckar, infarter och tomtgränser måste lämnas orörda för att vardagen och fastigheten ska fungera. (Yttrande #12, #67)</w:t>
      </w:r>
    </w:p>
    <w:p>
      <w:pPr>
        <w:pStyle w:val="HorsamBody"/>
      </w:pPr>
      <w:r>
        <w:t xml:space="preserve">Boende inom samrådsområdet som driver verksamhet vittnar om att byggkaos och köbildning kan ge stora ekonomiska förluster och att tidiga leveranser måste kunna rulla på som vanligt. (Yttrande #10, #17, #54)</w:t>
      </w:r>
    </w:p>
    <w:p>
      <w:pPr>
        <w:pStyle w:val="HorsamBody"/>
      </w:pPr>
      <w:r>
        <w:t xml:space="preserve">Boende inom samrådsområdet med djur i hagar och stall oroar sig för att tunga maskiner och grävarbeten ska störa djuren, och att lösa hundar i närheten kan skapa oro. (Yttrande #32, #68)</w:t>
      </w:r>
    </w:p>
    <w:p>
      <w:pPr>
        <w:pStyle w:val="HorsamBody"/>
      </w:pPr>
      <w:r>
        <w:t xml:space="preserve">Boende inom samrådsområdet påpekar att den gamla stenmuren måste få stå kvar orörd. (Yttrande #32)</w:t>
      </w:r>
    </w:p>
    <w:p>
      <w:pPr>
        <w:pStyle w:val="HorsamBody"/>
      </w:pPr>
      <w:r>
        <w:t xml:space="preserve">Boende inom samrådsområdet med befintliga sprickor i husgrunden kräver en noggrann förbesiktning och uppsikt över vibrationer från tunga maskiner. (Yttrande #17)</w:t>
      </w:r>
    </w:p>
    <w:p>
      <w:pPr>
        <w:pStyle w:val="HorsamBody"/>
      </w:pPr>
      <w:r>
        <w:t xml:space="preserve">Boende inom samrådsområdet med lager och verktyg i ett garage nära vägen vill ha besked om hur marken framför garaget påverkas. (Yttrande #25)</w:t>
      </w:r>
    </w:p>
    <w:p>
      <w:pPr>
        <w:pStyle w:val="HorsamBody"/>
      </w:pPr>
      <w:r>
        <w:t xml:space="preserve">Boende nära samrådsområdet lyfter att en lokal dunge används regelbundet i verksamheten för bland annat eldstäder och friluftsaktiviteter. (Yttrande #66)</w:t>
      </w:r>
    </w:p>
    <w:p>
      <w:pPr>
        <w:pStyle w:val="HorsamBody"/>
      </w:pPr>
      <w:r>
        <w:t xml:space="preserve">En enskild inom samrådsområdet betonar vikten av att bullerskärmar placeras så att skuggeffekten hamnar över den egna uteplatsen. (Yttrande #67)</w:t>
      </w:r>
    </w:p>
    <w:p>
      <w:pPr>
        <w:pStyle w:val="HorsamBody"/>
      </w:pPr>
      <w:r>
        <w:t xml:space="preserve">En enskild inom samrådsområdet uttrycker att trafikbullret redan har blivit outhärdligt. (Yttrande #69)</w:t>
      </w:r>
    </w:p>
    <w:p>
      <w:pPr>
        <w:pStyle w:val="HorsamPlaceholderHeading"/>
      </w:pPr>
      <w:r>
        <w:t xml:space="preserve">Trafikverkets kommentar:</w:t>
      </w:r>
    </w:p>
    <w:p>
      <w:pPr>
        <w:pStyle w:val="HorsamPlaceholder"/>
      </w:pPr>
      <w:r>
        <w:t xml:space="preserve">[Ställningstagande krävs – kompletteras av Trafikverket före granskning.]</w:t>
      </w:r>
    </w:p>
    <w:p>
      <w:pPr>
        <w:pStyle w:val="Heading2"/>
      </w:pPr>
      <w:r>
        <w:rPr>
          <w:color w:val="5B5648"/>
        </w:rPr>
        <w:t xml:space="preserve">4.7  </w:t>
      </w:r>
      <w:r>
        <w:t xml:space="preserve">Miljö och naturvärden</w:t>
      </w:r>
    </w:p>
    <w:p>
      <w:pPr>
        <w:pStyle w:val="HorsamBody"/>
      </w:pPr>
      <w:r>
        <w:t xml:space="preserve">Totalt har 33 synpunkter inom Miljö och naturvärden inkommit från 7 yttranden, varav 6 från boende inom samrådsområdet.</w:t>
      </w:r>
    </w:p>
    <w:p>
      <w:pPr>
        <w:pStyle w:val="HorsamBody"/>
      </w:pPr>
      <w:r>
        <w:t xml:space="preserve">En enskild inom samrådsområdet lyfter fram att det är viktigt att vara varsam med naturremsan mot ån så att den biologiska mångfalden och den gröna bufferten bevaras under hela processen. (Yttrande #1)</w:t>
      </w:r>
    </w:p>
    <w:p>
      <w:pPr>
        <w:pStyle w:val="HorsamBody"/>
      </w:pPr>
      <w:r>
        <w:t xml:space="preserve">Flera boende inom samrådsområdet anser att naturremsan ner mot ån bör bevaras helt orörd. (Yttrande #1)</w:t>
      </w:r>
    </w:p>
    <w:p>
      <w:pPr>
        <w:pStyle w:val="HorsamBody"/>
      </w:pPr>
      <w:r>
        <w:t xml:space="preserve">En enskild inom samrådsområdet uttrycker oro över vad som kan gå förlorat i processen samt påpekar att fåglarna i trädgården är beroende av den omgivande grönskan. (Yttrande #2)</w:t>
      </w:r>
    </w:p>
    <w:p>
      <w:pPr>
        <w:pStyle w:val="HorsamBody"/>
      </w:pPr>
      <w:r>
        <w:t xml:space="preserve">Flera boende inom samrådsområdet framför att det är viktigt att undvika en steril miljö med enbart asfalt och stålbarriärer, och att utformningen i stället bör ta hänsyn till befintliga träd och landskapets karaktär. (Yttrande #2)</w:t>
      </w:r>
    </w:p>
    <w:p>
      <w:pPr>
        <w:pStyle w:val="HorsamBody"/>
      </w:pPr>
      <w:r>
        <w:t xml:space="preserve">En enskild inom samrådsområdet efterfrågar en ordentlig inventering av befintliga träd samt att nya växtdelar kompletteras med inhemska träd och buskar. (Yttrande #2)</w:t>
      </w:r>
    </w:p>
    <w:p>
      <w:pPr>
        <w:pStyle w:val="HorsamBody"/>
      </w:pPr>
      <w:r>
        <w:t xml:space="preserve">Flera boende inom samrådsområdet betonar vikten av att dagvattnet hanteras på ett bra sätt för att förhindra att vatten tränger in i garage vid kraftigt regn. (Yttrande #29)</w:t>
      </w:r>
    </w:p>
    <w:p>
      <w:pPr>
        <w:pStyle w:val="HorsamBody"/>
      </w:pPr>
      <w:r>
        <w:t xml:space="preserve">Flera boende inom samrådsområdet uttrycker rädsla för att äldre träd och alléer ska sågas ner i samband med breddningar eller nya cykelbanor. (Yttrande #31)</w:t>
      </w:r>
    </w:p>
    <w:p>
      <w:pPr>
        <w:pStyle w:val="HorsamBody"/>
      </w:pPr>
      <w:r>
        <w:t xml:space="preserve">Några boende inom samrådsområdet framhåller grönskans roll som en naturlig dämpare mot hårda ytor, och lyfter särskilt fram den gamla allén längs vägsträckningen som betydelsefull för helhetsmiljön. (Yttrande #31)</w:t>
      </w:r>
    </w:p>
    <w:p>
      <w:pPr>
        <w:pStyle w:val="HorsamBody"/>
      </w:pPr>
      <w:r>
        <w:t xml:space="preserve">En enskild inom samrådsområdet lyfter fram att eventuella skydd vid fastigheterna bör vara gröna och lågmälda. (Yttrande #31)</w:t>
      </w:r>
    </w:p>
    <w:p>
      <w:pPr>
        <w:pStyle w:val="HorsamBody"/>
      </w:pPr>
      <w:r>
        <w:t xml:space="preserve">En enskild inom samrådsområdet efterfrågar en trädinventering samt detaljritningar för sträckan. (Yttrande #31)</w:t>
      </w:r>
    </w:p>
    <w:p>
      <w:pPr>
        <w:pStyle w:val="HorsamBody"/>
      </w:pPr>
      <w:r>
        <w:t xml:space="preserve">En enskild inom samrådsområdet ställer frågan om stenmuren är skyddad. (Yttrande #32)</w:t>
      </w:r>
    </w:p>
    <w:p>
      <w:pPr>
        <w:pStyle w:val="HorsamBody"/>
      </w:pPr>
      <w:r>
        <w:t xml:space="preserve">En enskild inom samrådsområdet påpekar behovet av en ordentlig dränering och avvattning längs den ombyggda sträckan. (Yttrande #44)</w:t>
      </w:r>
    </w:p>
    <w:p>
      <w:pPr>
        <w:pStyle w:val="HorsamBody"/>
      </w:pPr>
      <w:r>
        <w:t xml:space="preserve">Boende nära samrådsområdet uttrycker en önskan om att cykelvägen dras runt den lilla dungen i stället för rakt igenom den, för att skydda den natur som används för friluftsliv och verksamhet. (Yttrande #66)</w:t>
      </w:r>
    </w:p>
    <w:p>
      <w:pPr>
        <w:pStyle w:val="HorsamBody"/>
      </w:pPr>
      <w:r>
        <w:t xml:space="preserve">Därutöver har enskilda tagit upp följande.</w:t>
      </w:r>
    </w:p>
    <w:p>
      <w:pPr>
        <w:pStyle w:val="HorsamBody"/>
        <w:numPr>
          <w:ilvl w:val="0"/>
          <w:numId w:val="2"/>
        </w:numPr>
      </w:pPr>
      <w:r>
        <w:t xml:space="preserve">Jo, jag promenerar en hel del om dagarna. Det blir gärna en tur ner mot centrum för att handla lite eller uträtta ärenden, och så går jag ju mycket bara för motionens och friskvårdens skull, man vill ju hålla igång benen nu när man har all tid i världen. (Yttrande #31)</w:t>
      </w:r>
    </w:p>
    <w:p>
      <w:pPr>
        <w:pStyle w:val="HorsamBody"/>
        <w:numPr>
          <w:ilvl w:val="0"/>
          <w:numId w:val="2"/>
        </w:numPr>
      </w:pPr>
      <w:r>
        <w:t xml:space="preserve">Särskilt i höjd med det påbyggda huset där det redan känns trängre och ljudet studsar. (Yttrande #31)</w:t>
      </w:r>
    </w:p>
    <w:p>
      <w:pPr>
        <w:pStyle w:val="HorsamPlaceholderHeading"/>
      </w:pPr>
      <w:r>
        <w:t xml:space="preserve">Trafikverkets kommentar:</w:t>
      </w:r>
    </w:p>
    <w:p>
      <w:pPr>
        <w:pStyle w:val="HorsamPlaceholder"/>
      </w:pPr>
      <w:r>
        <w:t xml:space="preserve">[Ställningstagande krävs – kompletteras av Trafikverket före granskning.]</w:t>
      </w:r>
    </w:p>
    <w:p>
      <w:pPr>
        <w:pStyle w:val="Heading2"/>
      </w:pPr>
      <w:r>
        <w:rPr>
          <w:color w:val="5B5648"/>
        </w:rPr>
        <w:t xml:space="preserve">4.8  </w:t>
      </w:r>
      <w:r>
        <w:t xml:space="preserve">Kollektivtrafik och hållplatser</w:t>
      </w:r>
    </w:p>
    <w:p>
      <w:pPr>
        <w:pStyle w:val="HorsamBody"/>
      </w:pPr>
      <w:r>
        <w:t xml:space="preserve">Totalt har 30 synpunkter inom Kollektivtrafik och hållplatser inkommit från 6 yttranden, varav 5 från boende inom samrådsområdet.</w:t>
      </w:r>
    </w:p>
    <w:p>
      <w:pPr>
        <w:pStyle w:val="HorsamBody"/>
      </w:pPr>
      <w:r>
        <w:t xml:space="preserve">Flera boende inom samrådsområdet lyfter att busshållplatsen vid Stationsgatan behöver ligga kvar på sin nuvarande plats för att tidsplaner och byten till tåget ska fungera. (Yttrande #3, #38)</w:t>
      </w:r>
    </w:p>
    <w:p>
      <w:pPr>
        <w:pStyle w:val="HorsamBody"/>
      </w:pPr>
      <w:r>
        <w:t xml:space="preserve">Boende inom samrådsområdet tar upp att sittplatser längs vägen och vid hållplatserna är viktiga för att kunna vila under promenaden. (Yttrande #13, #50)</w:t>
      </w:r>
    </w:p>
    <w:p>
      <w:pPr>
        <w:pStyle w:val="HorsamBody"/>
      </w:pPr>
      <w:r>
        <w:t xml:space="preserve">Boende nära samrådsområdet efterfrågar ett ordentligt väderskydd med tak och väggar vid busshållplatsen, eftersom det saknas skydd mot väder och vind. (Yttrande #16, #50)</w:t>
      </w:r>
    </w:p>
    <w:p>
      <w:pPr>
        <w:pStyle w:val="HorsamBody"/>
      </w:pPr>
      <w:r>
        <w:t xml:space="preserve">Boende inom samrådsområdet påpekar att belysningen vid hållplatserna bör förbättras under den mörka årstiden. (Yttrande #38, #50)</w:t>
      </w:r>
    </w:p>
    <w:p>
      <w:pPr>
        <w:pStyle w:val="HorsamBody"/>
      </w:pPr>
      <w:r>
        <w:t xml:space="preserve">En enskild boende inom samrådsområdet för fram att hållplatslägena behöver byggas om med rymliga fickor så att bussarna kommer bort från körfältet och farliga omkörningar förhindras. (Yttrande #58)</w:t>
      </w:r>
    </w:p>
    <w:p>
      <w:pPr>
        <w:pStyle w:val="HorsamBody"/>
      </w:pPr>
      <w:r>
        <w:t xml:space="preserve">Därutöver har enskilda tagit upp följande.</w:t>
      </w:r>
    </w:p>
    <w:p>
      <w:pPr>
        <w:pStyle w:val="HorsamBody"/>
        <w:numPr>
          <w:ilvl w:val="0"/>
          <w:numId w:val="2"/>
        </w:numPr>
      </w:pPr>
      <w:r>
        <w:t xml:space="preserve">Samtidigt har vi den där sexminutersluckan att passa, så stressnivån från båda håll krockar verkligen just då. (Yttrande #3)</w:t>
      </w:r>
    </w:p>
    <w:p>
      <w:pPr>
        <w:pStyle w:val="HorsamBody"/>
        <w:numPr>
          <w:ilvl w:val="0"/>
          <w:numId w:val="2"/>
        </w:numPr>
      </w:pPr>
      <w:r>
        <w:t xml:space="preserve">När jag själv åker buss till och från jobbet så är det ju under de vanliga pendlingstiderna, runt halv åtta på morgonen och sedan hemåt vid femtiden på eftermiddagen. (Yttrande #16)</w:t>
      </w:r>
    </w:p>
    <w:p>
      <w:pPr>
        <w:pStyle w:val="HorsamBody"/>
        <w:numPr>
          <w:ilvl w:val="0"/>
          <w:numId w:val="2"/>
        </w:numPr>
      </w:pPr>
      <w:r>
        <w:t xml:space="preserve">när man kliver av bussen och ska korsa vägen tillbaka hem mot Atletvägen är det samma visa igen: man står där i mörkret och hoppas på att nån bil faktiskt tänker stanna och inte bara blåsa förbi. (Yttrande #38)</w:t>
      </w:r>
    </w:p>
    <w:p>
      <w:pPr>
        <w:pStyle w:val="HorsamBody"/>
        <w:numPr>
          <w:ilvl w:val="0"/>
          <w:numId w:val="2"/>
        </w:numPr>
      </w:pPr>
      <w:r>
        <w:t xml:space="preserve">Ja, men precis! Om jag får önska helt fritt – och det här pratade vi faktiskt om på mötet också, Lars tyckte ju att man skulle bygga en hel tunnel, men nej, så krångligt behöver det ju inte vara, det var nog lite överdrivet av honom, ha ha! (Yttrande #50)</w:t>
      </w:r>
    </w:p>
    <w:p>
      <w:pPr>
        <w:pStyle w:val="HorsamBody"/>
        <w:numPr>
          <w:ilvl w:val="0"/>
          <w:numId w:val="2"/>
        </w:numPr>
      </w:pPr>
      <w:r>
        <w:t xml:space="preserve">Det varierar eftersom vi går på rullande schema. Men det blir mycket under rusningen, både tidiga morgnar och på eftermiddagarna när folk ska hem. (Yttrande #58)</w:t>
      </w:r>
    </w:p>
    <w:p>
      <w:pPr>
        <w:pStyle w:val="HorsamPlaceholderHeading"/>
      </w:pPr>
      <w:r>
        <w:t xml:space="preserve">Trafikverkets kommentar:</w:t>
      </w:r>
    </w:p>
    <w:p>
      <w:pPr>
        <w:pStyle w:val="HorsamPlaceholder"/>
      </w:pPr>
      <w:r>
        <w:t xml:space="preserve">[Ställningstagande krävs – kompletteras av Trafikverket före granskning.]</w:t>
      </w:r>
    </w:p>
    <w:p>
      <w:pPr>
        <w:pStyle w:val="Heading2"/>
      </w:pPr>
      <w:r>
        <w:rPr>
          <w:color w:val="5B5648"/>
        </w:rPr>
        <w:t xml:space="preserve">4.9  </w:t>
      </w:r>
      <w:r>
        <w:t xml:space="preserve">Övrigt</w:t>
      </w:r>
    </w:p>
    <w:p>
      <w:pPr>
        <w:pStyle w:val="HorsamBody"/>
      </w:pPr>
      <w:r>
        <w:t xml:space="preserve">Totalt har 90 synpunkter inom Övrigt inkommit från 41 yttranden, varav 34 från boende inom samrådsområdet.</w:t>
      </w:r>
    </w:p>
    <w:p>
      <w:pPr>
        <w:pStyle w:val="HorsamBody"/>
      </w:pPr>
      <w:r>
        <w:t xml:space="preserve">Flera boende lyfter fram att de bor eller verkar i området och därför rör sig längs vägarna dagligen i olika ärenden, såsom till och från arbetet, i yrkeslivet eller i vardagen. (Yttrande #1, #5, #6, #7, #9, #11, #13, #15, #16, #17, #18, #21, #22, #25, #27, #28, #29, #30, #31, #33, #34, #39, #41, #42, #45, #50)</w:t>
      </w:r>
    </w:p>
    <w:p>
      <w:pPr>
        <w:pStyle w:val="HorsamBody"/>
      </w:pPr>
      <w:r>
        <w:t xml:space="preserve">Flera boende betonar vikten av att synpunkter tas till vara på ett noggrant sätt i fortsättningen, att planeringen görs grundomtänkt samt efterfrågar information om när åtgärder kan vara på plats och hur kommunikationen ska fungera under arbetets gång. (Yttrande #16, #20, #21, #33, #46)</w:t>
      </w:r>
    </w:p>
    <w:p>
      <w:pPr>
        <w:pStyle w:val="HorsamBody"/>
      </w:pPr>
      <w:r>
        <w:t xml:space="preserve">Några boende anser att en förbifart bör byggas för att leda bort genomfartstrafiken från samhället i stället för att leda trafiken rakt igenom det, och en enskild ställer en fråga om trafikmängden genom Valsta när vägen byggs om. (Yttrande #24, #41)</w:t>
      </w:r>
    </w:p>
    <w:p>
      <w:pPr>
        <w:pStyle w:val="HorsamBody"/>
      </w:pPr>
      <w:r>
        <w:t xml:space="preserve">En enskild boende inom samrådsområdet påpekar problem med översvämmad källare vid kraftigt regn, stående vatten vid övergångsställnen samt uttrycker oro över dimensioneringen av dagvattenledningarna och hur de hydrauliska flödena har beräknats. (Yttrande #51)</w:t>
      </w:r>
    </w:p>
    <w:p>
      <w:pPr>
        <w:pStyle w:val="HorsamBody"/>
      </w:pPr>
      <w:r>
        <w:t xml:space="preserve">En enskild inom samrådsområdet för fram att det är viktigt att ansvariga läser de lämnade synpunkterna. (Yttrande #51)</w:t>
      </w:r>
    </w:p>
    <w:p>
      <w:pPr>
        <w:pStyle w:val="HorsamBody"/>
      </w:pPr>
      <w:r>
        <w:t xml:space="preserve">En enskild inom samrådsområdet påpekar att vatten rör sig den enklaste vägen och att brister i underarbete och trummor leder till konsekvenser. (Yttrande #51)</w:t>
      </w:r>
    </w:p>
    <w:p>
      <w:pPr>
        <w:pStyle w:val="HorsamBody"/>
      </w:pPr>
      <w:r>
        <w:t xml:space="preserve">Flera boende inom samrådsområdet framhåller att framkomligheten är helt avgörande för deras verksamheter. (Yttrande #52)</w:t>
      </w:r>
    </w:p>
    <w:p>
      <w:pPr>
        <w:pStyle w:val="HorsamBody"/>
      </w:pPr>
      <w:r>
        <w:t xml:space="preserve">En enskild boende inom samrådsområdet lyfter att det utanför arbetstid är viktigt att smidigt kunna ta sig till och från kontoret och uträtta ärenden utan att fastna i köer. (Yttrande #52)</w:t>
      </w:r>
    </w:p>
    <w:p>
      <w:pPr>
        <w:pStyle w:val="HorsamBody"/>
      </w:pPr>
      <w:r>
        <w:t xml:space="preserve">Några som har lämnat synpunkter beskriver att de är beroende av vägen för sina verksamheter, vilket inkluderar inköp och transporter med släpvagn för att skaffa förbrukningsvaror, tvätt eller material. (Yttrande #53)</w:t>
      </w:r>
    </w:p>
    <w:p>
      <w:pPr>
        <w:pStyle w:val="HorsamBody"/>
      </w:pPr>
      <w:r>
        <w:t xml:space="preserve">En enskild efterfrågar en konkret plan för att garantera framkomligheten under sommarmånaderna för att undvika avstängningar och köer inom besöksnäringen. (Yttrande #53)</w:t>
      </w:r>
    </w:p>
    <w:p>
      <w:pPr>
        <w:pStyle w:val="HorsamBody"/>
      </w:pPr>
      <w:r>
        <w:t xml:space="preserve">En enskild framför att det är centralt att konsekvenserna för det lokala näringslivet och besöksnäringen förstås. (Yttrande #53)</w:t>
      </w:r>
    </w:p>
    <w:p>
      <w:pPr>
        <w:pStyle w:val="HorsamBody"/>
      </w:pPr>
      <w:r>
        <w:t xml:space="preserve">En enskild boende inom samrådsområdet understryker vikten av en bra och tidig dialog med näringsidkare längs vägen. (Yttrande #54)</w:t>
      </w:r>
    </w:p>
    <w:p>
      <w:pPr>
        <w:pStyle w:val="HorsamBody"/>
      </w:pPr>
      <w:r>
        <w:t xml:space="preserve">En enskild boende inom samrådsområdet berättar att den egna förflyttningen längs vägen sker under sena eftermiddagar och tidiga kvällar för ärenden eller promenader. (Yttrande #56)</w:t>
      </w:r>
    </w:p>
    <w:p>
      <w:pPr>
        <w:pStyle w:val="HorsamBody"/>
      </w:pPr>
      <w:r>
        <w:t xml:space="preserve">En enskild boende utanför samrådsområdet som arbetar som driftstekniker kör sträckan genom orten dagligen under rusningstrafik. (Yttrande #57)</w:t>
      </w:r>
    </w:p>
    <w:p>
      <w:pPr>
        <w:pStyle w:val="HorsamBody"/>
      </w:pPr>
      <w:r>
        <w:t xml:space="preserve">En enskild boende utanför samrådsområdet framhåller att en förutsägbar restid och ett jämnt flyt skulle minska vardagsstressen. (Yttrande #57)</w:t>
      </w:r>
    </w:p>
    <w:p>
      <w:pPr>
        <w:pStyle w:val="HorsamBody"/>
      </w:pPr>
      <w:r>
        <w:t xml:space="preserve">En enskild boende inom samrådsområdet uppger att vägen används i arbetet som busschaufför i linjetrafik. (Yttrande #58)</w:t>
      </w:r>
    </w:p>
    <w:p>
      <w:pPr>
        <w:pStyle w:val="HorsamBody"/>
      </w:pPr>
      <w:r>
        <w:t xml:space="preserve">En enskild boende inom samrådsområdet som arbetar som servitris promenerar ofta längs vägen hem efter avslutade nattpass. (Yttrande #59)</w:t>
      </w:r>
    </w:p>
    <w:p>
      <w:pPr>
        <w:pStyle w:val="HorsamBody"/>
      </w:pPr>
      <w:r>
        <w:t xml:space="preserve">En boende nära samrådsområdet kör sträckan dagligen till och från arbetet som bilmekaniker i en grannkommun. (Yttrande #61)</w:t>
      </w:r>
    </w:p>
    <w:p>
      <w:pPr>
        <w:pStyle w:val="HorsamBody"/>
      </w:pPr>
      <w:r>
        <w:t xml:space="preserve">Flera boende inom samrådsområdet beskriver att de driver företag och att verksamheterna är beroende av fungerande transporter och utkörningar. (Yttrande #63, #65)</w:t>
      </w:r>
    </w:p>
    <w:p>
      <w:pPr>
        <w:pStyle w:val="HorsamBody"/>
      </w:pPr>
      <w:r>
        <w:t xml:space="preserve">En enskild boende inom samrådsområdet uppger sin boendeort. (Yttrande #71)</w:t>
      </w:r>
    </w:p>
    <w:p>
      <w:pPr>
        <w:pStyle w:val="HorsamPlaceholderHeading"/>
      </w:pPr>
      <w:r>
        <w:t xml:space="preserve">Trafikverkets kommentar:</w:t>
      </w:r>
    </w:p>
    <w:p>
      <w:pPr>
        <w:pStyle w:val="HorsamPlaceholder"/>
      </w:pPr>
      <w:r>
        <w:t xml:space="preserve">[Ställningstagande krävs – kompletteras av Trafikverket före granskning.]</w:t>
      </w:r>
    </w:p>
    <w:p>
      <w:pPr>
        <w:pStyle w:val="Heading1"/>
      </w:pPr>
      <w:r>
        <w:rPr>
          <w:color w:val="5B5648"/>
        </w:rPr>
        <w:t xml:space="preserve">5  </w:t>
      </w:r>
      <w:r>
        <w:t xml:space="preserve">Frågor att besvara</w:t>
      </w:r>
    </w:p>
    <w:p>
      <w:pPr>
        <w:pStyle w:val="HorsamBody"/>
      </w:pPr>
      <w:r>
        <w:t xml:space="preserve">Frågorna nedan kom upp i samtalen utan att kunna besvaras där. Frågorna nedan besvaras av Trafikverket i denna redogörelse.</w:t>
      </w:r>
    </w:p>
    <w:p>
      <w:pPr>
        <w:pStyle w:val="HorsamBody"/>
        <w:numPr>
          <w:ilvl w:val="0"/>
          <w:numId w:val="3"/>
        </w:numPr>
      </w:pPr>
      <w:r>
        <w:t xml:space="preserve">Hur ser tidsplanen ut för när de mer detaljerade gestaltningsplanerna och sektionsritningarna för cykelbana, trädrad och skydd mot ån visas upp för allmänheten? (Yttrande #1)</w:t>
      </w:r>
    </w:p>
    <w:p>
      <w:pPr>
        <w:pStyle w:val="HorsamPlaceholderHeading"/>
      </w:pPr>
      <w:r>
        <w:t xml:space="preserve">Trafikverkets kommentar:</w:t>
      </w:r>
    </w:p>
    <w:p>
      <w:pPr>
        <w:pStyle w:val="HorsamPlaceholder"/>
      </w:pPr>
      <w:r>
        <w:t xml:space="preserve">[Svar krävs – kompletteras av Trafikverket före granskning.]</w:t>
      </w:r>
    </w:p>
    <w:p>
      <w:pPr>
        <w:pStyle w:val="HorsamBody"/>
        <w:numPr>
          <w:ilvl w:val="0"/>
          <w:numId w:val="3"/>
        </w:numPr>
      </w:pPr>
      <w:r>
        <w:t xml:space="preserve">Will the old trees along the road be felled for this? (Yttrande #2)</w:t>
      </w:r>
    </w:p>
    <w:p>
      <w:pPr>
        <w:pStyle w:val="HorsamPlaceholderHeading"/>
      </w:pPr>
      <w:r>
        <w:t xml:space="preserve">Trafikverkets kommentar:</w:t>
      </w:r>
    </w:p>
    <w:p>
      <w:pPr>
        <w:pStyle w:val="HorsamPlaceholder"/>
      </w:pPr>
      <w:r>
        <w:t xml:space="preserve">[Svar krävs – kompletteras av Trafikverket före granskning.]</w:t>
      </w:r>
    </w:p>
    <w:p>
      <w:pPr>
        <w:pStyle w:val="HorsamBody"/>
        <w:numPr>
          <w:ilvl w:val="0"/>
          <w:numId w:val="3"/>
        </w:numPr>
      </w:pPr>
      <w:r>
        <w:t xml:space="preserve">Flyttas busshållplatsen vid Stationsgatan? (Yttrande #3)</w:t>
      </w:r>
    </w:p>
    <w:p>
      <w:pPr>
        <w:pStyle w:val="HorsamPlaceholderHeading"/>
      </w:pPr>
      <w:r>
        <w:t xml:space="preserve">Trafikverkets kommentar:</w:t>
      </w:r>
    </w:p>
    <w:p>
      <w:pPr>
        <w:pStyle w:val="HorsamPlaceholder"/>
      </w:pPr>
      <w:r>
        <w:t xml:space="preserve">[Svar krävs – kompletteras av Trafikverket före granskning.]</w:t>
      </w:r>
    </w:p>
    <w:p>
      <w:pPr>
        <w:pStyle w:val="HorsamBody"/>
        <w:numPr>
          <w:ilvl w:val="0"/>
          <w:numId w:val="3"/>
        </w:numPr>
      </w:pPr>
      <w:r>
        <w:t xml:space="preserve">Blir övergångsstället signalreglerat eller bara målat? (Yttrande #3)</w:t>
      </w:r>
    </w:p>
    <w:p>
      <w:pPr>
        <w:pStyle w:val="HorsamPlaceholderHeading"/>
      </w:pPr>
      <w:r>
        <w:t xml:space="preserve">Trafikverkets kommentar:</w:t>
      </w:r>
    </w:p>
    <w:p>
      <w:pPr>
        <w:pStyle w:val="HorsamPlaceholder"/>
      </w:pPr>
      <w:r>
        <w:t xml:space="preserve">[Svar krävs – kompletteras av Trafikverket före granskning.]</w:t>
      </w:r>
    </w:p>
    <w:p>
      <w:pPr>
        <w:pStyle w:val="HorsamBody"/>
        <w:numPr>
          <w:ilvl w:val="0"/>
          <w:numId w:val="3"/>
        </w:numPr>
      </w:pPr>
      <w:r>
        <w:t xml:space="preserve">Is there a plan for lighting along the new path? (Yttrande #6)</w:t>
      </w:r>
    </w:p>
    <w:p>
      <w:pPr>
        <w:pStyle w:val="HorsamPlaceholderHeading"/>
      </w:pPr>
      <w:r>
        <w:t xml:space="preserve">Trafikverkets kommentar:</w:t>
      </w:r>
    </w:p>
    <w:p>
      <w:pPr>
        <w:pStyle w:val="HorsamPlaceholder"/>
      </w:pPr>
      <w:r>
        <w:t xml:space="preserve">[Svar krävs – kompletteras av Trafikverket före granskning.]</w:t>
      </w:r>
    </w:p>
    <w:p>
      <w:pPr>
        <w:pStyle w:val="HorsamBody"/>
        <w:numPr>
          <w:ilvl w:val="0"/>
          <w:numId w:val="3"/>
        </w:numPr>
      </w:pPr>
      <w:r>
        <w:t xml:space="preserve">När är det tänkt att ni sätter spaden i marken, och hur många månader räknar ni med att bygget kommer ta totalt? (Yttrande #7)</w:t>
      </w:r>
    </w:p>
    <w:p>
      <w:pPr>
        <w:pStyle w:val="HorsamPlaceholderHeading"/>
      </w:pPr>
      <w:r>
        <w:t xml:space="preserve">Trafikverkets kommentar:</w:t>
      </w:r>
    </w:p>
    <w:p>
      <w:pPr>
        <w:pStyle w:val="HorsamPlaceholder"/>
      </w:pPr>
      <w:r>
        <w:t xml:space="preserve">[Svar krävs – kompletteras av Trafikverket före granskning.]</w:t>
      </w:r>
    </w:p>
    <w:p>
      <w:pPr>
        <w:pStyle w:val="HorsamBody"/>
        <w:numPr>
          <w:ilvl w:val="0"/>
          <w:numId w:val="3"/>
        </w:numPr>
      </w:pPr>
      <w:r>
        <w:t xml:space="preserve">fortsätter cykelvägen förbi Nymärstagatan eller slutar den vid gränsen (Yttrande #8)</w:t>
      </w:r>
    </w:p>
    <w:p>
      <w:pPr>
        <w:pStyle w:val="HorsamPlaceholderHeading"/>
      </w:pPr>
      <w:r>
        <w:t xml:space="preserve">Trafikverkets kommentar:</w:t>
      </w:r>
    </w:p>
    <w:p>
      <w:pPr>
        <w:pStyle w:val="HorsamPlaceholder"/>
      </w:pPr>
      <w:r>
        <w:t xml:space="preserve">[Svar krävs – kompletteras av Trafikverket före granskning.]</w:t>
      </w:r>
    </w:p>
    <w:p>
      <w:pPr>
        <w:pStyle w:val="HorsamBody"/>
        <w:numPr>
          <w:ilvl w:val="0"/>
          <w:numId w:val="3"/>
        </w:numPr>
      </w:pPr>
      <w:r>
        <w:t xml:space="preserve">Kommer ni att redovisa spårkurvesimuleringarna för 24- och 25,25-metersekipage offentligt innan ritningarna spikas, så att vi i branschen får se hur korsningen faktiskt är tänkt att fungera? (Yttrande #10)</w:t>
      </w:r>
    </w:p>
    <w:p>
      <w:pPr>
        <w:pStyle w:val="HorsamPlaceholderHeading"/>
      </w:pPr>
      <w:r>
        <w:t xml:space="preserve">Trafikverkets kommentar:</w:t>
      </w:r>
    </w:p>
    <w:p>
      <w:pPr>
        <w:pStyle w:val="HorsamPlaceholder"/>
      </w:pPr>
      <w:r>
        <w:t xml:space="preserve">[Svar krävs – kompletteras av Trafikverket före granskning.]</w:t>
      </w:r>
    </w:p>
    <w:p>
      <w:pPr>
        <w:pStyle w:val="HorsamBody"/>
        <w:numPr>
          <w:ilvl w:val="0"/>
          <w:numId w:val="3"/>
        </w:numPr>
      </w:pPr>
      <w:r>
        <w:t xml:space="preserve">Will the new cycleway be cleared of snow in winter? (Yttrande #11)</w:t>
      </w:r>
    </w:p>
    <w:p>
      <w:pPr>
        <w:pStyle w:val="HorsamPlaceholderHeading"/>
      </w:pPr>
      <w:r>
        <w:t xml:space="preserve">Trafikverkets kommentar:</w:t>
      </w:r>
    </w:p>
    <w:p>
      <w:pPr>
        <w:pStyle w:val="HorsamPlaceholder"/>
      </w:pPr>
      <w:r>
        <w:t xml:space="preserve">[Svar krävs – kompletteras av Trafikverket före granskning.]</w:t>
      </w:r>
    </w:p>
    <w:p>
      <w:pPr>
        <w:pStyle w:val="HorsamBody"/>
        <w:numPr>
          <w:ilvl w:val="0"/>
          <w:numId w:val="3"/>
        </w:numPr>
      </w:pPr>
      <w:r>
        <w:t xml:space="preserve">När får vi som bor här se de faktiska ritningarna, och kommer de att kontakta oss villaägare personligen innan de sätter spaden i marken? Exakt hur nära min tomtgräns tänker de gräva? (Yttrande #12)</w:t>
      </w:r>
    </w:p>
    <w:p>
      <w:pPr>
        <w:pStyle w:val="HorsamPlaceholderHeading"/>
      </w:pPr>
      <w:r>
        <w:t xml:space="preserve">Trafikverkets kommentar:</w:t>
      </w:r>
    </w:p>
    <w:p>
      <w:pPr>
        <w:pStyle w:val="HorsamPlaceholder"/>
      </w:pPr>
      <w:r>
        <w:t xml:space="preserve">[Svar krävs – kompletteras av Trafikverket före granskning.]</w:t>
      </w:r>
    </w:p>
    <w:p>
      <w:pPr>
        <w:pStyle w:val="HorsamBody"/>
        <w:numPr>
          <w:ilvl w:val="0"/>
          <w:numId w:val="3"/>
        </w:numPr>
      </w:pPr>
      <w:r>
        <w:t xml:space="preserve">När planerar man att sätta spaden i jorden och börja bygga den nya cykelvägen? (Yttrande #14)</w:t>
      </w:r>
    </w:p>
    <w:p>
      <w:pPr>
        <w:pStyle w:val="HorsamPlaceholderHeading"/>
      </w:pPr>
      <w:r>
        <w:t xml:space="preserve">Trafikverkets kommentar:</w:t>
      </w:r>
    </w:p>
    <w:p>
      <w:pPr>
        <w:pStyle w:val="HorsamPlaceholder"/>
      </w:pPr>
      <w:r>
        <w:t xml:space="preserve">[Svar krävs – kompletteras av Trafikverket före granskning.]</w:t>
      </w:r>
    </w:p>
    <w:p>
      <w:pPr>
        <w:pStyle w:val="HorsamBody"/>
        <w:numPr>
          <w:ilvl w:val="0"/>
          <w:numId w:val="3"/>
        </w:numPr>
      </w:pPr>
      <w:r>
        <w:t xml:space="preserve">Finns det någon uppskattning om när konkreta åtgärder, särskilt då för fotgängare och skolbarn, faktiskt kan tänkas vara på plats? (Yttrande #16)</w:t>
      </w:r>
    </w:p>
    <w:p>
      <w:pPr>
        <w:pStyle w:val="HorsamPlaceholderHeading"/>
      </w:pPr>
      <w:r>
        <w:t xml:space="preserve">Trafikverkets kommentar:</w:t>
      </w:r>
    </w:p>
    <w:p>
      <w:pPr>
        <w:pStyle w:val="HorsamPlaceholder"/>
      </w:pPr>
      <w:r>
        <w:t xml:space="preserve">[Svar krävs – kompletteras av Trafikverket före granskning.]</w:t>
      </w:r>
    </w:p>
    <w:p>
      <w:pPr>
        <w:pStyle w:val="HorsamBody"/>
        <w:numPr>
          <w:ilvl w:val="0"/>
          <w:numId w:val="3"/>
        </w:numPr>
      </w:pPr>
      <w:r>
        <w:t xml:space="preserve">Hur nära kommer ni egentligen? (Yttrande #17)</w:t>
      </w:r>
    </w:p>
    <w:p>
      <w:pPr>
        <w:pStyle w:val="HorsamPlaceholderHeading"/>
      </w:pPr>
      <w:r>
        <w:t xml:space="preserve">Trafikverkets kommentar:</w:t>
      </w:r>
    </w:p>
    <w:p>
      <w:pPr>
        <w:pStyle w:val="HorsamPlaceholder"/>
      </w:pPr>
      <w:r>
        <w:t xml:space="preserve">[Svar krävs – kompletteras av Trafikverket före granskning.]</w:t>
      </w:r>
    </w:p>
    <w:p>
      <w:pPr>
        <w:pStyle w:val="HorsamBody"/>
        <w:numPr>
          <w:ilvl w:val="0"/>
          <w:numId w:val="3"/>
        </w:numPr>
      </w:pPr>
      <w:r>
        <w:t xml:space="preserve">När exakt – vilka veckor – kommer arbetet utanför min tomt att ske, hur nära husgrunden kommer maskinerna att gräva, och kommer ni göra en officiell förbesiktning av grunden innan ni sätter igång? (Yttrande #17)</w:t>
      </w:r>
    </w:p>
    <w:p>
      <w:pPr>
        <w:pStyle w:val="HorsamPlaceholderHeading"/>
      </w:pPr>
      <w:r>
        <w:t xml:space="preserve">Trafikverkets kommentar:</w:t>
      </w:r>
    </w:p>
    <w:p>
      <w:pPr>
        <w:pStyle w:val="HorsamPlaceholder"/>
      </w:pPr>
      <w:r>
        <w:t xml:space="preserve">[Svar krävs – kompletteras av Trafikverket före granskning.]</w:t>
      </w:r>
    </w:p>
    <w:p>
      <w:pPr>
        <w:pStyle w:val="HorsamBody"/>
        <w:numPr>
          <w:ilvl w:val="0"/>
          <w:numId w:val="3"/>
        </w:numPr>
      </w:pPr>
      <w:r>
        <w:t xml:space="preserve">har ni mätt bullret hemma hos oss eller är det bara beräkningar? (Yttrande #20)</w:t>
      </w:r>
    </w:p>
    <w:p>
      <w:pPr>
        <w:pStyle w:val="HorsamPlaceholderHeading"/>
      </w:pPr>
      <w:r>
        <w:t xml:space="preserve">Trafikverkets kommentar:</w:t>
      </w:r>
    </w:p>
    <w:p>
      <w:pPr>
        <w:pStyle w:val="HorsamPlaceholder"/>
      </w:pPr>
      <w:r>
        <w:t xml:space="preserve">[Svar krävs – kompletteras av Trafikverket före granskning.]</w:t>
      </w:r>
    </w:p>
    <w:p>
      <w:pPr>
        <w:pStyle w:val="HorsamBody"/>
        <w:numPr>
          <w:ilvl w:val="0"/>
          <w:numId w:val="3"/>
        </w:numPr>
      </w:pPr>
      <w:r>
        <w:t xml:space="preserve">Blir det något informationsmöte för oss som bor här i närheten framöver, eller hur får man reda på vad som händer? (Yttrande #20)</w:t>
      </w:r>
    </w:p>
    <w:p>
      <w:pPr>
        <w:pStyle w:val="HorsamPlaceholderHeading"/>
      </w:pPr>
      <w:r>
        <w:t xml:space="preserve">Trafikverkets kommentar:</w:t>
      </w:r>
    </w:p>
    <w:p>
      <w:pPr>
        <w:pStyle w:val="HorsamPlaceholder"/>
      </w:pPr>
      <w:r>
        <w:t xml:space="preserve">[Svar krävs – kompletteras av Trafikverket före granskning.]</w:t>
      </w:r>
    </w:p>
    <w:p>
      <w:pPr>
        <w:pStyle w:val="HorsamBody"/>
        <w:numPr>
          <w:ilvl w:val="0"/>
          <w:numId w:val="3"/>
        </w:numPr>
      </w:pPr>
      <w:r>
        <w:t xml:space="preserve">Vilka arbetstider gäller under byggtiden, blir det arbete på kvällar och helger? (Yttrande #23)</w:t>
      </w:r>
    </w:p>
    <w:p>
      <w:pPr>
        <w:pStyle w:val="HorsamPlaceholderHeading"/>
      </w:pPr>
      <w:r>
        <w:t xml:space="preserve">Trafikverkets kommentar:</w:t>
      </w:r>
    </w:p>
    <w:p>
      <w:pPr>
        <w:pStyle w:val="HorsamPlaceholder"/>
      </w:pPr>
      <w:r>
        <w:t xml:space="preserve">[Svar krävs – kompletteras av Trafikverket före granskning.]</w:t>
      </w:r>
    </w:p>
    <w:p>
      <w:pPr>
        <w:pStyle w:val="HorsamBody"/>
        <w:numPr>
          <w:ilvl w:val="0"/>
          <w:numId w:val="3"/>
        </w:numPr>
      </w:pPr>
      <w:r>
        <w:t xml:space="preserve">Finns det några planer på att lösa in mark längs Tingvallavägen, och när får vi fastighetsägare i så fall ritningar som visar exakt var den nya vägbanan och tomtgränserna ska gå? (Yttrande #25)</w:t>
      </w:r>
    </w:p>
    <w:p>
      <w:pPr>
        <w:pStyle w:val="HorsamPlaceholderHeading"/>
      </w:pPr>
      <w:r>
        <w:t xml:space="preserve">Trafikverkets kommentar:</w:t>
      </w:r>
    </w:p>
    <w:p>
      <w:pPr>
        <w:pStyle w:val="HorsamPlaceholder"/>
      </w:pPr>
      <w:r>
        <w:t xml:space="preserve">[Svar krävs – kompletteras av Trafikverket före granskning.]</w:t>
      </w:r>
    </w:p>
    <w:p>
      <w:pPr>
        <w:pStyle w:val="HorsamBody"/>
        <w:numPr>
          <w:ilvl w:val="0"/>
          <w:numId w:val="3"/>
        </w:numPr>
      </w:pPr>
      <w:r>
        <w:t xml:space="preserve">Hur ser den fortsatta tidplanen ut för projektet och när kan ett eventuellt fysiskt arbete på sträckan tänkas påbörjas? (Yttrande #30)</w:t>
      </w:r>
    </w:p>
    <w:p>
      <w:pPr>
        <w:pStyle w:val="HorsamPlaceholderHeading"/>
      </w:pPr>
      <w:r>
        <w:t xml:space="preserve">Trafikverkets kommentar:</w:t>
      </w:r>
    </w:p>
    <w:p>
      <w:pPr>
        <w:pStyle w:val="HorsamPlaceholder"/>
      </w:pPr>
      <w:r>
        <w:t xml:space="preserve">[Svar krävs – kompletteras av Trafikverket före granskning.]</w:t>
      </w:r>
    </w:p>
    <w:p>
      <w:pPr>
        <w:pStyle w:val="HorsamBody"/>
        <w:numPr>
          <w:ilvl w:val="0"/>
          <w:numId w:val="3"/>
        </w:numPr>
      </w:pPr>
      <w:r>
        <w:t xml:space="preserve">Finns det någon form av natur- eller kulturmiljöinventering gjord för just de här gamla träden längs Tingvallavägen, och när kan vi boende få se en ritning som visar om träden får stå kvar? (Yttrande #31)</w:t>
      </w:r>
    </w:p>
    <w:p>
      <w:pPr>
        <w:pStyle w:val="HorsamPlaceholderHeading"/>
      </w:pPr>
      <w:r>
        <w:t xml:space="preserve">Trafikverkets kommentar:</w:t>
      </w:r>
    </w:p>
    <w:p>
      <w:pPr>
        <w:pStyle w:val="HorsamPlaceholder"/>
      </w:pPr>
      <w:r>
        <w:t xml:space="preserve">[Svar krävs – kompletteras av Trafikverket före granskning.]</w:t>
      </w:r>
    </w:p>
    <w:p>
      <w:pPr>
        <w:pStyle w:val="HorsamBody"/>
        <w:numPr>
          <w:ilvl w:val="0"/>
          <w:numId w:val="3"/>
        </w:numPr>
      </w:pPr>
      <w:r>
        <w:t xml:space="preserve">Exakt hur nära hagen kommer den nya vägkanten och eventuell cykelbana att hamna, och vad händer med den gamla stenmuren – är den skyddad och får den stå kvar orörd? (Yttrande #32, ställd 3 gånger)</w:t>
      </w:r>
    </w:p>
    <w:p>
      <w:pPr>
        <w:pStyle w:val="HorsamPlaceholderHeading"/>
      </w:pPr>
      <w:r>
        <w:t xml:space="preserve">Trafikverkets kommentar:</w:t>
      </w:r>
    </w:p>
    <w:p>
      <w:pPr>
        <w:pStyle w:val="HorsamPlaceholder"/>
      </w:pPr>
      <w:r>
        <w:t xml:space="preserve">[Svar krävs – kompletteras av Trafikverket före granskning.]</w:t>
      </w:r>
    </w:p>
    <w:p>
      <w:pPr>
        <w:pStyle w:val="HorsamBody"/>
        <w:numPr>
          <w:ilvl w:val="0"/>
          <w:numId w:val="3"/>
        </w:numPr>
      </w:pPr>
      <w:r>
        <w:t xml:space="preserve">Kommer ni faktiskt att ta hänsyn till oss på Fågelvägen när ni räknar på bullerskyddet, eller kommer ni bara titta på husen som ligger innanför det där strecket? (Yttrande #33)</w:t>
      </w:r>
    </w:p>
    <w:p>
      <w:pPr>
        <w:pStyle w:val="HorsamPlaceholderHeading"/>
      </w:pPr>
      <w:r>
        <w:t xml:space="preserve">Trafikverkets kommentar:</w:t>
      </w:r>
    </w:p>
    <w:p>
      <w:pPr>
        <w:pStyle w:val="HorsamPlaceholder"/>
      </w:pPr>
      <w:r>
        <w:t xml:space="preserve">[Svar krävs – kompletteras av Trafikverket före granskning.]</w:t>
      </w:r>
    </w:p>
    <w:p>
      <w:pPr>
        <w:pStyle w:val="HorsamBody"/>
        <w:numPr>
          <w:ilvl w:val="0"/>
          <w:numId w:val="3"/>
        </w:numPr>
      </w:pPr>
      <w:r>
        <w:t xml:space="preserve">finns det något konkret förslag på att busshållplatsen ska flyttas, eller är det bara ett rykte? (Yttrande #38)</w:t>
      </w:r>
    </w:p>
    <w:p>
      <w:pPr>
        <w:pStyle w:val="HorsamPlaceholderHeading"/>
      </w:pPr>
      <w:r>
        <w:t xml:space="preserve">Trafikverkets kommentar:</w:t>
      </w:r>
    </w:p>
    <w:p>
      <w:pPr>
        <w:pStyle w:val="HorsamPlaceholder"/>
      </w:pPr>
      <w:r>
        <w:t xml:space="preserve">[Svar krävs – kompletteras av Trafikverket före granskning.]</w:t>
      </w:r>
    </w:p>
    <w:p>
      <w:pPr>
        <w:pStyle w:val="HorsamBody"/>
        <w:numPr>
          <w:ilvl w:val="0"/>
          <w:numId w:val="3"/>
        </w:numPr>
      </w:pPr>
      <w:r>
        <w:t xml:space="preserve">Kommer det att bli mer trafik genom Valsta när vägen byggs om? (Yttrande #41, ställd 2 gånger)</w:t>
      </w:r>
    </w:p>
    <w:p>
      <w:pPr>
        <w:pStyle w:val="HorsamPlaceholderHeading"/>
      </w:pPr>
      <w:r>
        <w:t xml:space="preserve">Trafikverkets kommentar:</w:t>
      </w:r>
    </w:p>
    <w:p>
      <w:pPr>
        <w:pStyle w:val="HorsamPlaceholder"/>
      </w:pPr>
      <w:r>
        <w:t xml:space="preserve">[Svar krävs – kompletteras av Trafikverket före granskning.]</w:t>
      </w:r>
    </w:p>
    <w:p>
      <w:pPr>
        <w:pStyle w:val="HorsamBody"/>
        <w:numPr>
          <w:ilvl w:val="0"/>
          <w:numId w:val="3"/>
        </w:numPr>
      </w:pPr>
      <w:r>
        <w:t xml:space="preserve">Hur tänker de lösa trafikflödet rent praktiskt under själva byggtiden? (Yttrande #43)</w:t>
      </w:r>
    </w:p>
    <w:p>
      <w:pPr>
        <w:pStyle w:val="HorsamPlaceholderHeading"/>
      </w:pPr>
      <w:r>
        <w:t xml:space="preserve">Trafikverkets kommentar:</w:t>
      </w:r>
    </w:p>
    <w:p>
      <w:pPr>
        <w:pStyle w:val="HorsamPlaceholder"/>
      </w:pPr>
      <w:r>
        <w:t xml:space="preserve">[Svar krävs – kompletteras av Trafikverket före granskning.]</w:t>
      </w:r>
    </w:p>
    <w:p>
      <w:pPr>
        <w:pStyle w:val="HorsamBody"/>
        <w:numPr>
          <w:ilvl w:val="0"/>
          <w:numId w:val="3"/>
        </w:numPr>
      </w:pPr>
      <w:r>
        <w:t xml:space="preserve">Will we be told before work starts outside our building? (Yttrande #46)</w:t>
      </w:r>
    </w:p>
    <w:p>
      <w:pPr>
        <w:pStyle w:val="HorsamPlaceholderHeading"/>
      </w:pPr>
      <w:r>
        <w:t xml:space="preserve">Trafikverkets kommentar:</w:t>
      </w:r>
    </w:p>
    <w:p>
      <w:pPr>
        <w:pStyle w:val="HorsamPlaceholder"/>
      </w:pPr>
      <w:r>
        <w:t xml:space="preserve">[Svar krävs – kompletteras av Trafikverket före granskning.]</w:t>
      </w:r>
    </w:p>
    <w:p>
      <w:pPr>
        <w:pStyle w:val="HorsamBody"/>
        <w:numPr>
          <w:ilvl w:val="0"/>
          <w:numId w:val="3"/>
        </w:numPr>
      </w:pPr>
      <w:r>
        <w:t xml:space="preserve">will traffic be diverted past our building while the work is going on? (Yttrande #46)</w:t>
      </w:r>
    </w:p>
    <w:p>
      <w:pPr>
        <w:pStyle w:val="HorsamPlaceholderHeading"/>
      </w:pPr>
      <w:r>
        <w:t xml:space="preserve">Trafikverkets kommentar:</w:t>
      </w:r>
    </w:p>
    <w:p>
      <w:pPr>
        <w:pStyle w:val="HorsamPlaceholder"/>
      </w:pPr>
      <w:r>
        <w:t xml:space="preserve">[Svar krävs – kompletteras av Trafikverket före granskning.]</w:t>
      </w:r>
    </w:p>
    <w:p>
      <w:pPr>
        <w:pStyle w:val="HorsamBody"/>
        <w:numPr>
          <w:ilvl w:val="0"/>
          <w:numId w:val="3"/>
        </w:numPr>
      </w:pPr>
      <w:r>
        <w:t xml:space="preserve">What about the diversions and advance notice? (Yttrande #46)</w:t>
      </w:r>
    </w:p>
    <w:p>
      <w:pPr>
        <w:pStyle w:val="HorsamPlaceholderHeading"/>
      </w:pPr>
      <w:r>
        <w:t xml:space="preserve">Trafikverkets kommentar:</w:t>
      </w:r>
    </w:p>
    <w:p>
      <w:pPr>
        <w:pStyle w:val="HorsamPlaceholder"/>
      </w:pPr>
      <w:r>
        <w:t xml:space="preserve">[Svar krävs – kompletteras av Trafikverket före granskning.]</w:t>
      </w:r>
    </w:p>
    <w:p>
      <w:pPr>
        <w:pStyle w:val="HorsamBody"/>
        <w:numPr>
          <w:ilvl w:val="0"/>
          <w:numId w:val="3"/>
        </w:numPr>
      </w:pPr>
      <w:r>
        <w:t xml:space="preserve">När börjar man bygga eller sätta upp skydd? (Yttrande #47)</w:t>
      </w:r>
    </w:p>
    <w:p>
      <w:pPr>
        <w:pStyle w:val="HorsamPlaceholderHeading"/>
      </w:pPr>
      <w:r>
        <w:t xml:space="preserve">Trafikverkets kommentar:</w:t>
      </w:r>
    </w:p>
    <w:p>
      <w:pPr>
        <w:pStyle w:val="HorsamPlaceholder"/>
      </w:pPr>
      <w:r>
        <w:t xml:space="preserve">[Svar krävs – kompletteras av Trafikverket före granskning.]</w:t>
      </w:r>
    </w:p>
    <w:p>
      <w:pPr>
        <w:pStyle w:val="HorsamBody"/>
        <w:numPr>
          <w:ilvl w:val="0"/>
          <w:numId w:val="3"/>
        </w:numPr>
      </w:pPr>
      <w:r>
        <w:t xml:space="preserve">När ska det här arbetet sätta igång i praktiken? (Yttrande #50)</w:t>
      </w:r>
    </w:p>
    <w:p>
      <w:pPr>
        <w:pStyle w:val="HorsamPlaceholderHeading"/>
      </w:pPr>
      <w:r>
        <w:t xml:space="preserve">Trafikverkets kommentar:</w:t>
      </w:r>
    </w:p>
    <w:p>
      <w:pPr>
        <w:pStyle w:val="HorsamPlaceholder"/>
      </w:pPr>
      <w:r>
        <w:t xml:space="preserve">[Svar krävs – kompletteras av Trafikverket före granskning.]</w:t>
      </w:r>
    </w:p>
    <w:p>
      <w:pPr>
        <w:pStyle w:val="HorsamBody"/>
        <w:numPr>
          <w:ilvl w:val="0"/>
          <w:numId w:val="3"/>
        </w:numPr>
      </w:pPr>
      <w:r>
        <w:t xml:space="preserve">Vem ansvarar om källaren svämmar över under byggtiden? (Yttrande #51)</w:t>
      </w:r>
    </w:p>
    <w:p>
      <w:pPr>
        <w:pStyle w:val="HorsamPlaceholderHeading"/>
      </w:pPr>
      <w:r>
        <w:t xml:space="preserve">Trafikverkets kommentar:</w:t>
      </w:r>
    </w:p>
    <w:p>
      <w:pPr>
        <w:pStyle w:val="HorsamPlaceholder"/>
      </w:pPr>
      <w:r>
        <w:t xml:space="preserve">[Svar krävs – kompletteras av Trafikverket före granskning.]</w:t>
      </w:r>
    </w:p>
    <w:p>
      <w:pPr>
        <w:pStyle w:val="HorsamBody"/>
        <w:numPr>
          <w:ilvl w:val="0"/>
          <w:numId w:val="3"/>
        </w:numPr>
      </w:pPr>
      <w:r>
        <w:t xml:space="preserve">Vet ni förresten redan nu om själva infarten till gården här bakom kommer att ändras eller stängas av under arbetet? (Yttrande #52)</w:t>
      </w:r>
    </w:p>
    <w:p>
      <w:pPr>
        <w:pStyle w:val="HorsamPlaceholderHeading"/>
      </w:pPr>
      <w:r>
        <w:t xml:space="preserve">Trafikverkets kommentar:</w:t>
      </w:r>
    </w:p>
    <w:p>
      <w:pPr>
        <w:pStyle w:val="HorsamPlaceholder"/>
      </w:pPr>
      <w:r>
        <w:t xml:space="preserve">[Svar krävs – kompletteras av Trafikverket före granskning.]</w:t>
      </w:r>
    </w:p>
    <w:p>
      <w:pPr>
        <w:pStyle w:val="HorsamBody"/>
        <w:numPr>
          <w:ilvl w:val="0"/>
          <w:numId w:val="3"/>
        </w:numPr>
      </w:pPr>
      <w:r>
        <w:t xml:space="preserve">Hur ser er konkreta plan ut för att garantera framkomligheten under sommarmånaderna så att vi inom besöksnäringen inte drabbas av avstängningar och köer under högsäsongen? (Yttrande #53)</w:t>
      </w:r>
    </w:p>
    <w:p>
      <w:pPr>
        <w:pStyle w:val="HorsamPlaceholderHeading"/>
      </w:pPr>
      <w:r>
        <w:t xml:space="preserve">Trafikverkets kommentar:</w:t>
      </w:r>
    </w:p>
    <w:p>
      <w:pPr>
        <w:pStyle w:val="HorsamPlaceholder"/>
      </w:pPr>
      <w:r>
        <w:t xml:space="preserve">[Svar krävs – kompletteras av Trafikverket före granskning.]</w:t>
      </w:r>
    </w:p>
    <w:p>
      <w:pPr>
        <w:pStyle w:val="HorsamBody"/>
        <w:numPr>
          <w:ilvl w:val="0"/>
          <w:numId w:val="3"/>
        </w:numPr>
      </w:pPr>
      <w:r>
        <w:t xml:space="preserve">Hur länge kan en infart vara avstängd åt gången under bygget? (Yttrande #54, ställd 2 gånger)</w:t>
      </w:r>
    </w:p>
    <w:p>
      <w:pPr>
        <w:pStyle w:val="HorsamPlaceholderHeading"/>
      </w:pPr>
      <w:r>
        <w:t xml:space="preserve">Trafikverkets kommentar:</w:t>
      </w:r>
    </w:p>
    <w:p>
      <w:pPr>
        <w:pStyle w:val="HorsamPlaceholder"/>
      </w:pPr>
      <w:r>
        <w:t xml:space="preserve">[Svar krävs – kompletteras av Trafikverket före granskning.]</w:t>
      </w:r>
    </w:p>
    <w:p>
      <w:pPr>
        <w:pStyle w:val="HorsamBody"/>
        <w:numPr>
          <w:ilvl w:val="0"/>
          <w:numId w:val="3"/>
        </w:numPr>
      </w:pPr>
      <w:r>
        <w:t xml:space="preserve">Finns det någon plan för att dämpa bullret under arbetet för dem som jobbar natt och måste sova på dagarna under byggtiden? (Yttrande #56)</w:t>
      </w:r>
    </w:p>
    <w:p>
      <w:pPr>
        <w:pStyle w:val="HorsamPlaceholderHeading"/>
      </w:pPr>
      <w:r>
        <w:t xml:space="preserve">Trafikverkets kommentar:</w:t>
      </w:r>
    </w:p>
    <w:p>
      <w:pPr>
        <w:pStyle w:val="HorsamPlaceholder"/>
      </w:pPr>
      <w:r>
        <w:t xml:space="preserve">[Svar krävs – kompletteras av Trafikverket före granskning.]</w:t>
      </w:r>
    </w:p>
    <w:p>
      <w:pPr>
        <w:pStyle w:val="HorsamBody"/>
        <w:numPr>
          <w:ilvl w:val="0"/>
          <w:numId w:val="3"/>
        </w:numPr>
      </w:pPr>
      <w:r>
        <w:t xml:space="preserve">Hur leds genomfartstrafiken om under byggtiden? (Yttrande #57)</w:t>
      </w:r>
    </w:p>
    <w:p>
      <w:pPr>
        <w:pStyle w:val="HorsamPlaceholderHeading"/>
      </w:pPr>
      <w:r>
        <w:t xml:space="preserve">Trafikverkets kommentar:</w:t>
      </w:r>
    </w:p>
    <w:p>
      <w:pPr>
        <w:pStyle w:val="HorsamPlaceholder"/>
      </w:pPr>
      <w:r>
        <w:t xml:space="preserve">[Svar krävs – kompletteras av Trafikverket före granskning.]</w:t>
      </w:r>
    </w:p>
    <w:p>
      <w:pPr>
        <w:pStyle w:val="HorsamBody"/>
        <w:numPr>
          <w:ilvl w:val="0"/>
          <w:numId w:val="3"/>
        </w:numPr>
      </w:pPr>
      <w:r>
        <w:t xml:space="preserve">Kommer vi som kör i linjetrafiken få möjlighet att lämna synpunkter på detaljutformningen av hållplatserna innan allt spikas? (Yttrande #58)</w:t>
      </w:r>
    </w:p>
    <w:p>
      <w:pPr>
        <w:pStyle w:val="HorsamPlaceholderHeading"/>
      </w:pPr>
      <w:r>
        <w:t xml:space="preserve">Trafikverkets kommentar:</w:t>
      </w:r>
    </w:p>
    <w:p>
      <w:pPr>
        <w:pStyle w:val="HorsamPlaceholder"/>
      </w:pPr>
      <w:r>
        <w:t xml:space="preserve">[Svar krävs – kompletteras av Trafikverket före granskning.]</w:t>
      </w:r>
    </w:p>
    <w:p>
      <w:pPr>
        <w:pStyle w:val="HorsamBody"/>
        <w:numPr>
          <w:ilvl w:val="0"/>
          <w:numId w:val="3"/>
        </w:numPr>
      </w:pPr>
      <w:r>
        <w:t xml:space="preserve">Vad är den faktiska tidsplanen och när sätts spaden i marken? (Yttrande #64)</w:t>
      </w:r>
    </w:p>
    <w:p>
      <w:pPr>
        <w:pStyle w:val="HorsamPlaceholderHeading"/>
      </w:pPr>
      <w:r>
        <w:t xml:space="preserve">Trafikverkets kommentar:</w:t>
      </w:r>
    </w:p>
    <w:p>
      <w:pPr>
        <w:pStyle w:val="HorsamPlaceholder"/>
      </w:pPr>
      <w:r>
        <w:t xml:space="preserve">[Svar krävs – kompletteras av Trafikverket före granskning.]</w:t>
      </w:r>
    </w:p>
    <w:p>
      <w:pPr>
        <w:pStyle w:val="HorsamBody"/>
        <w:numPr>
          <w:ilvl w:val="0"/>
          <w:numId w:val="3"/>
        </w:numPr>
      </w:pPr>
      <w:r>
        <w:t xml:space="preserve">Kommer ni bygga rondeller där eller vad är planen egentligen? (Yttrande #65)</w:t>
      </w:r>
    </w:p>
    <w:p>
      <w:pPr>
        <w:pStyle w:val="HorsamPlaceholderHeading"/>
      </w:pPr>
      <w:r>
        <w:t xml:space="preserve">Trafikverkets kommentar:</w:t>
      </w:r>
    </w:p>
    <w:p>
      <w:pPr>
        <w:pStyle w:val="HorsamPlaceholder"/>
      </w:pPr>
      <w:r>
        <w:t xml:space="preserve">[Svar krävs – kompletteras av Trafikverket före granskning.]</w:t>
      </w:r>
    </w:p>
    <w:p>
      <w:pPr>
        <w:pStyle w:val="HorsamBody"/>
        <w:numPr>
          <w:ilvl w:val="0"/>
          <w:numId w:val="3"/>
        </w:numPr>
      </w:pPr>
      <w:r>
        <w:t xml:space="preserve">När kan man få se mer detaljerade ritningar på hur cykelvägen ska dras vid dungen, och när kan ett eventuellt bygge dra igång? (Yttrande #66)</w:t>
      </w:r>
    </w:p>
    <w:p>
      <w:pPr>
        <w:pStyle w:val="HorsamPlaceholderHeading"/>
      </w:pPr>
      <w:r>
        <w:t xml:space="preserve">Trafikverkets kommentar:</w:t>
      </w:r>
    </w:p>
    <w:p>
      <w:pPr>
        <w:pStyle w:val="HorsamPlaceholder"/>
      </w:pPr>
      <w:r>
        <w:t xml:space="preserve">[Svar krävs – kompletteras av Trafikverket före granskning.]</w:t>
      </w:r>
    </w:p>
    <w:p>
      <w:pPr>
        <w:pStyle w:val="HorsamBody"/>
        <w:numPr>
          <w:ilvl w:val="0"/>
          <w:numId w:val="3"/>
        </w:numPr>
      </w:pPr>
      <w:r>
        <w:t xml:space="preserve">Exakt när i processen blir de detaljerade bullerberäkningarna och de fastighetsjuridiska gränsdragningskartorna tillgängliga för oss sakägare, och hur ser tidsplanen ut för att lämna formella synpunkter på just de tekniska handlingarna innan vägplanen fastställs? (Yttrande #67)</w:t>
      </w:r>
    </w:p>
    <w:p>
      <w:pPr>
        <w:pStyle w:val="HorsamPlaceholderHeading"/>
      </w:pPr>
      <w:r>
        <w:t xml:space="preserve">Trafikverkets kommentar:</w:t>
      </w:r>
    </w:p>
    <w:p>
      <w:pPr>
        <w:pStyle w:val="HorsamPlaceholder"/>
      </w:pPr>
      <w:r>
        <w:t xml:space="preserve">[Svar krävs – kompletteras av Trafikverket före granskning.]</w:t>
      </w:r>
    </w:p>
    <w:p>
      <w:pPr>
        <w:pStyle w:val="HorsamBody"/>
        <w:numPr>
          <w:ilvl w:val="0"/>
          <w:numId w:val="3"/>
        </w:numPr>
      </w:pPr>
      <w:r>
        <w:t xml:space="preserve">Kommer bullerskärmen förbi min tomt eller slutar den vid grannen? Kan man få något slags löfte om att den faktiskt byggs på min sida också? (Yttrande #69, ställd 2 gånger)</w:t>
      </w:r>
    </w:p>
    <w:p>
      <w:pPr>
        <w:pStyle w:val="HorsamPlaceholderHeading"/>
      </w:pPr>
      <w:r>
        <w:t xml:space="preserve">Trafikverkets kommentar:</w:t>
      </w:r>
    </w:p>
    <w:p>
      <w:pPr>
        <w:pStyle w:val="HorsamPlaceholder"/>
      </w:pPr>
      <w:r>
        <w:t xml:space="preserve">[Svar krävs – kompletteras av Trafikverket före granskning.]</w:t>
      </w:r>
    </w:p>
    <w:p>
      <w:pPr>
        <w:pStyle w:val="HorsamBody"/>
        <w:numPr>
          <w:ilvl w:val="0"/>
          <w:numId w:val="3"/>
        </w:numPr>
      </w:pPr>
      <w:r>
        <w:t xml:space="preserve">Blir cykelvägen belyst hela vägen fram till idrottsplatsen? (Yttrande #70)</w:t>
      </w:r>
    </w:p>
    <w:p>
      <w:pPr>
        <w:pStyle w:val="HorsamPlaceholderHeading"/>
      </w:pPr>
      <w:r>
        <w:t xml:space="preserve">Trafikverkets kommentar:</w:t>
      </w:r>
    </w:p>
    <w:p>
      <w:pPr>
        <w:pStyle w:val="HorsamPlaceholder"/>
      </w:pPr>
      <w:r>
        <w:t xml:space="preserve">[Svar krävs – kompletteras av Trafikverket före granskning.]</w:t>
      </w:r>
    </w:p>
    <w:p>
      <w:pPr>
        <w:pStyle w:val="HorsamBody"/>
        <w:numPr>
          <w:ilvl w:val="0"/>
          <w:numId w:val="3"/>
        </w:numPr>
      </w:pPr>
      <w:r>
        <w:t xml:space="preserve">Hur mycket mark behöver ni ta i anspråk på min sida av vägen? (Yttrande #72)</w:t>
      </w:r>
    </w:p>
    <w:p>
      <w:pPr>
        <w:pStyle w:val="HorsamPlaceholderHeading"/>
      </w:pPr>
      <w:r>
        <w:t xml:space="preserve">Trafikverkets kommentar:</w:t>
      </w:r>
    </w:p>
    <w:p>
      <w:pPr>
        <w:pStyle w:val="HorsamPlaceholder"/>
      </w:pPr>
      <w:r>
        <w:t xml:space="preserve">[Svar krävs – kompletteras av Trafikverket före granskning.]</w:t>
      </w:r>
    </w:p>
    <w:p>
      <w:pPr>
        <w:pStyle w:val="HorsamBody"/>
        <w:numPr>
          <w:ilvl w:val="0"/>
          <w:numId w:val="3"/>
        </w:numPr>
      </w:pPr>
      <w:r>
        <w:t xml:space="preserve">När i tid kommer detaljerade planritningar med redovisade fastighetsgränser och markanspråk att finnas tillgängliga för oss sakägare att granska? (Yttrande #72)</w:t>
      </w:r>
    </w:p>
    <w:p>
      <w:pPr>
        <w:pStyle w:val="HorsamPlaceholderHeading"/>
      </w:pPr>
      <w:r>
        <w:t xml:space="preserve">Trafikverkets kommentar:</w:t>
      </w:r>
    </w:p>
    <w:p>
      <w:pPr>
        <w:pStyle w:val="HorsamPlaceholder"/>
      </w:pPr>
      <w:r>
        <w:t xml:space="preserve">[Svar krävs – kompletteras av Trafikverket före granskning.]</w:t>
      </w:r>
    </w:p>
    <w:p>
      <w:pPr>
        <w:pStyle w:val="Heading1"/>
      </w:pPr>
      <w:r>
        <w:rPr>
          <w:color w:val="5B5648"/>
        </w:rPr>
        <w:t xml:space="preserve">6  </w:t>
      </w:r>
      <w:r>
        <w:t xml:space="preserve">Fortsatt process</w:t>
      </w:r>
    </w:p>
    <w:p>
      <w:pPr>
        <w:pStyle w:val="HorsamBody"/>
      </w:pPr>
      <w:r>
        <w:t xml:space="preserve">Så fortsätter arbetet efter samrådet.</w:t>
      </w:r>
    </w:p>
    <w:p>
      <w:pPr>
        <w:pStyle w:val="HorsamBody"/>
      </w:pPr>
      <w:r>
        <w:t xml:space="preserve">Projektet är i samrådsskedet av vägplanprocessen.</w:t>
      </w:r>
    </w:p>
    <w:p>
      <w:pPr>
        <w:pStyle w:val="HorsamBody"/>
      </w:pPr>
      <w:r>
        <w:t xml:space="preserve">Samrådet pågår från den 21 juli till den 15 september 2026. Synpunkter ska ha kommit in senast den 15 september 2026.</w:t>
      </w:r>
    </w:p>
    <w:p>
      <w:pPr>
        <w:pStyle w:val="HorsamBody"/>
      </w:pPr>
      <w:r>
        <w:t xml:space="preserve">Efter samrådet sammanställs och bemöts alla inkomna synpunkter i en samrådsredogörelse.</w:t>
      </w:r>
    </w:p>
    <w:p>
      <w:pPr>
        <w:pStyle w:val="HorsamBody"/>
      </w:pPr>
      <w:r>
        <w:t xml:space="preserve">Nästa steg efter samrådet är att vägplanen ställs ut för granskning. Tidpunkten för granskningen är inte beslutad.</w:t>
      </w:r>
    </w:p>
    <w:p>
      <w:pPr>
        <w:pStyle w:val="HorsamBody"/>
      </w:pPr>
      <w:r>
        <w:t xml:space="preserve">Byggstart är inte beslutad. Den beror på när vägplanen vinner laga kraft, alltså när den är slutgiltigt fastställd och inte längre kan överklagas, och på hur projektet finansieras.</w:t>
      </w:r>
    </w:p>
    <w:p>
      <w:pPr>
        <w:pStyle w:val="HorsamBody"/>
      </w:pPr>
      <w:r>
        <w:t xml:space="preserve">Hur lång byggtiden blir är inte utrett ännu. Det redovisas i ett senare skede.</w:t>
      </w:r>
    </w:p>
    <w:p>
      <w:pPr>
        <w:pStyle w:val="Heading1"/>
      </w:pPr>
      <w:r>
        <w:rPr>
          <w:color w:val="5B5648"/>
        </w:rPr>
        <w:t xml:space="preserve">7  </w:t>
      </w:r>
      <w:r>
        <w:t xml:space="preserve">Underlag</w:t>
      </w:r>
    </w:p>
    <w:p>
      <w:pPr>
        <w:pStyle w:val="HorsamBody"/>
      </w:pPr>
      <w:r>
        <w:t xml:space="preserve">Samtliga inkomna synpunkter finns diarieförda under ärendenummer TRV 2026/99999.</w:t>
      </w:r>
    </w:p>
    <w:p>
      <w:pPr>
        <w:pStyle w:val="HorsamBody"/>
      </w:pPr>
      <w:r>
        <w:t xml:space="preserve">Varje påstående i kapitel 4 kan härledas till det yttrande och den synpunkt det bygger på via Hörsam.</w:t>
      </w:r>
    </w:p>
    <w:p>
      <w:pPr>
        <w:pStyle w:val="HorsamClosing"/>
      </w:pPr>
      <w:r>
        <w:t xml:space="preserve">UTKAST – samrådsredogörelsen kräver granskning och ställningstagande av Trafikverket. Yttranden redovisas med nummer. Namn och andra personuppgifter redovisas inte i detta dokument.</w:t>
      </w:r>
    </w:p>
    <w:sectPr>
      <w:headerReference w:type="default" r:id="rId7"/>
      <w:footerReference w:type="default" r:id="rId8"/>
      <w:pgSz w:w="11905" w:h="16837" w:orient="portrait"/>
      <w:pgMar w:top="1700" w:right="1247" w:bottom="1133" w:left="1247" w:header="680" w:footer="566"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HorsamPageNumber"/>
    </w:pPr>
    <w: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Style w:val="HorsamHeaderBanner"/>
    </w:pPr>
    <w:r>
      <w:t xml:space="preserve">UTKAST – samrådsredogörelsen kräver granskning och ställningstagande av Trafikverket.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640" w:hanging="360"/>
      </w:pPr>
      <w:rPr>
        <w:rFonts w:ascii="Familjen Grotesk" w:cs="Familjen Grotesk" w:eastAsia="Familjen Grotesk" w:hAnsi="Familjen Grotesk"/>
        <w:color w:val="5B5648"/>
      </w:rPr>
    </w:lvl>
  </w:abstractNum>
  <w:abstractNum w:abstractNumId="3" w15:restartNumberingAfterBreak="0">
    <w:multiLevelType w:val="hybridMultilevel"/>
    <w:lvl w:ilvl="0" w15:tentative="1">
      <w:start w:val="1"/>
      <w:numFmt w:val="bullet"/>
      <w:lvlText w:val="•"/>
      <w:lvlJc w:val="left"/>
      <w:pPr>
        <w:ind w:left="640" w:hanging="360"/>
      </w:pPr>
      <w:rPr>
        <w:rFonts w:ascii="Familjen Grotesk" w:cs="Familjen Grotesk" w:eastAsia="Familjen Grotesk" w:hAnsi="Familjen Grotesk"/>
        <w:color w:val="5B5648"/>
      </w:r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ource Serif 4" w:cs="Source Serif 4" w:eastAsia="Source Serif 4" w:hAnsi="Source Serif 4"/>
        <w:color w:val="1C1B18"/>
        <w:sz w:val="22"/>
        <w:szCs w:val="22"/>
        <w:lang w:val="sv-SE"/>
      </w:rPr>
    </w:rPrDefault>
    <w:pPrDefault>
      <w:pPr>
        <w:spacing w:after="160" w:line="300"/>
      </w:pPr>
    </w:pPrDefault>
  </w:docDefaults>
  <w:style w:type="paragraph" w:styleId="Title">
    <w:name w:val="Title"/>
    <w:basedOn w:val="Normal"/>
    <w:next w:val="Normal"/>
    <w:qFormat/>
    <w:pPr>
      <w:keepNext/>
      <w:spacing w:after="240" w:before="120"/>
    </w:pPr>
    <w:rPr>
      <w:rFonts w:ascii="Familjen Grotesk" w:cs="Familjen Grotesk" w:eastAsia="Familjen Grotesk" w:hAnsi="Familjen Grotesk"/>
      <w:b/>
      <w:bCs/>
      <w:color w:val="1C1B18"/>
      <w:sz w:val="52"/>
      <w:szCs w:val="52"/>
    </w:rPr>
  </w:style>
  <w:style w:type="paragraph" w:styleId="Heading1">
    <w:name w:val="Heading 1"/>
    <w:basedOn w:val="Normal"/>
    <w:next w:val="Normal"/>
    <w:qFormat/>
    <w:pPr>
      <w:keepNext/>
      <w:spacing w:after="200" w:before="480"/>
    </w:pPr>
    <w:rPr>
      <w:rFonts w:ascii="Familjen Grotesk" w:cs="Familjen Grotesk" w:eastAsia="Familjen Grotesk" w:hAnsi="Familjen Grotesk"/>
      <w:b/>
      <w:bCs/>
      <w:color w:val="1C1B18"/>
      <w:sz w:val="30"/>
      <w:szCs w:val="30"/>
    </w:rPr>
  </w:style>
  <w:style w:type="paragraph" w:styleId="Heading2">
    <w:name w:val="Heading 2"/>
    <w:basedOn w:val="Normal"/>
    <w:next w:val="Normal"/>
    <w:qFormat/>
    <w:pPr>
      <w:keepNext/>
      <w:spacing w:after="160" w:before="360"/>
    </w:pPr>
    <w:rPr>
      <w:rFonts w:ascii="Familjen Grotesk" w:cs="Familjen Grotesk" w:eastAsia="Familjen Grotesk" w:hAnsi="Familjen Grotesk"/>
      <w:b/>
      <w:bCs/>
      <w:color w:val="1C1B18"/>
      <w:sz w:val="25"/>
      <w:szCs w:val="25"/>
    </w:rPr>
  </w:style>
  <w:style w:type="paragraph" w:styleId="Heading3">
    <w:name w:val="Heading 3"/>
    <w:basedOn w:val="Normal"/>
    <w:next w:val="Normal"/>
    <w:qFormat/>
    <w:pPr>
      <w:keepNext/>
      <w:spacing w:after="140" w:before="280"/>
    </w:pPr>
    <w:rPr>
      <w:rFonts w:ascii="Familjen Grotesk" w:cs="Familjen Grotesk" w:eastAsia="Familjen Grotesk" w:hAnsi="Familjen Grotesk"/>
      <w:b/>
      <w:bCs/>
      <w:color w:val="1C1B18"/>
      <w:sz w:val="23"/>
      <w:szCs w:val="23"/>
    </w:rPr>
  </w:style>
  <w:style w:type="paragraph" w:styleId="Heading4">
    <w:name w:val="Heading 4"/>
    <w:basedOn w:val="Normal"/>
    <w:next w:val="Normal"/>
    <w:qFormat/>
    <w:pPr>
      <w:keepNext/>
      <w:spacing w:after="120" w:before="240"/>
    </w:pPr>
    <w:rPr>
      <w:rFonts w:ascii="Familjen Grotesk" w:cs="Familjen Grotesk" w:eastAsia="Familjen Grotesk" w:hAnsi="Familjen Grotesk"/>
      <w:b/>
      <w:bCs/>
      <w:color w:val="5B5648"/>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orsamBody">
    <w:name w:val="Hörsam brödtext"/>
    <w:basedOn w:val="Normal"/>
    <w:next w:val="HorsamBody"/>
    <w:qFormat/>
    <w:pPr>
      <w:spacing w:after="180" w:line="300"/>
    </w:pPr>
    <w:rPr>
      <w:rFonts w:ascii="Source Serif 4" w:cs="Source Serif 4" w:eastAsia="Source Serif 4" w:hAnsi="Source Serif 4"/>
      <w:color w:val="1C1B18"/>
      <w:sz w:val="22"/>
      <w:szCs w:val="22"/>
    </w:rPr>
  </w:style>
  <w:style w:type="paragraph" w:styleId="HorsamBanner">
    <w:name w:val="Hörsam utkastmarkering"/>
    <w:basedOn w:val="Normal"/>
    <w:next w:val="HorsamBody"/>
    <w:pPr>
      <w:keepNext/>
      <w:pBdr>
        <w:top w:val="single" w:color="A8431F" w:sz="6" w:space="6"/>
        <w:bottom w:val="single" w:color="A8431F" w:sz="6" w:space="6"/>
        <w:left w:val="single" w:color="A8431F" w:sz="6" w:space="6"/>
        <w:right w:val="single" w:color="A8431F" w:sz="6" w:space="6"/>
      </w:pBdr>
      <w:spacing w:after="480" w:before="0"/>
    </w:pPr>
    <w:rPr>
      <w:rFonts w:ascii="Familjen Grotesk" w:cs="Familjen Grotesk" w:eastAsia="Familjen Grotesk" w:hAnsi="Familjen Grotesk"/>
      <w:b/>
      <w:bCs/>
      <w:color w:val="A8431F"/>
      <w:sz w:val="22"/>
      <w:szCs w:val="22"/>
    </w:rPr>
  </w:style>
  <w:style w:type="paragraph" w:styleId="HorsamHeaderBanner">
    <w:name w:val="Hörsam sidhuvud"/>
    <w:basedOn w:val="Normal"/>
    <w:next w:val="HorsamHeaderBanner"/>
    <w:pPr>
      <w:pBdr>
        <w:bottom w:val="single" w:color="C9C2B1" w:sz="4" w:space="6"/>
      </w:pBdr>
      <w:spacing w:after="0"/>
    </w:pPr>
    <w:rPr>
      <w:rFonts w:ascii="Familjen Grotesk" w:cs="Familjen Grotesk" w:eastAsia="Familjen Grotesk" w:hAnsi="Familjen Grotesk"/>
      <w:b/>
      <w:bCs/>
      <w:color w:val="A8431F"/>
      <w:sz w:val="18"/>
      <w:szCs w:val="18"/>
    </w:rPr>
  </w:style>
  <w:style w:type="paragraph" w:styleId="HorsamPageNumber">
    <w:name w:val="Hörsam sidnummer"/>
    <w:basedOn w:val="Normal"/>
    <w:next w:val="HorsamPageNumber"/>
    <w:pPr>
      <w:spacing w:after="0"/>
      <w:jc w:val="right"/>
    </w:pPr>
    <w:rPr>
      <w:rFonts w:ascii="Familjen Grotesk" w:cs="Familjen Grotesk" w:eastAsia="Familjen Grotesk" w:hAnsi="Familjen Grotesk"/>
      <w:color w:val="5B5648"/>
      <w:sz w:val="18"/>
      <w:szCs w:val="18"/>
    </w:rPr>
  </w:style>
  <w:style w:type="paragraph" w:styleId="HorsamEyebrow">
    <w:name w:val="Hörsam överrubrik"/>
    <w:basedOn w:val="Normal"/>
    <w:next w:val="HorsamBody"/>
    <w:pPr>
      <w:keepNext/>
      <w:spacing w:after="80"/>
    </w:pPr>
    <w:rPr>
      <w:rFonts w:ascii="Familjen Grotesk" w:cs="Familjen Grotesk" w:eastAsia="Familjen Grotesk" w:hAnsi="Familjen Grotesk"/>
      <w:b/>
      <w:bCs/>
      <w:caps/>
      <w:color w:val="A8431F"/>
      <w:spacing w:val="24"/>
      <w:sz w:val="18"/>
      <w:szCs w:val="18"/>
    </w:rPr>
  </w:style>
  <w:style w:type="paragraph" w:styleId="HorsamCoverLine">
    <w:name w:val="Hörsam omslagsrad"/>
    <w:basedOn w:val="Normal"/>
    <w:next w:val="HorsamCoverLine"/>
    <w:pPr>
      <w:spacing w:after="100"/>
    </w:pPr>
    <w:rPr>
      <w:rFonts w:ascii="Familjen Grotesk" w:cs="Familjen Grotesk" w:eastAsia="Familjen Grotesk" w:hAnsi="Familjen Grotesk"/>
      <w:color w:val="5B5648"/>
      <w:sz w:val="18"/>
      <w:szCs w:val="18"/>
    </w:rPr>
  </w:style>
  <w:style w:type="paragraph" w:styleId="HorsamMetaLabel">
    <w:name w:val="Hörsam metaetikett"/>
    <w:basedOn w:val="Normal"/>
    <w:next w:val="HorsamMetaValue"/>
    <w:pPr>
      <w:spacing w:after="60" w:before="60"/>
    </w:pPr>
    <w:rPr>
      <w:rFonts w:ascii="Familjen Grotesk" w:cs="Familjen Grotesk" w:eastAsia="Familjen Grotesk" w:hAnsi="Familjen Grotesk"/>
      <w:b/>
      <w:bCs/>
      <w:caps/>
      <w:color w:val="5B5648"/>
      <w:spacing w:val="20"/>
      <w:sz w:val="18"/>
      <w:szCs w:val="18"/>
    </w:rPr>
  </w:style>
  <w:style w:type="paragraph" w:styleId="HorsamMetaValue">
    <w:name w:val="Hörsam metavärde"/>
    <w:basedOn w:val="Normal"/>
    <w:next w:val="HorsamMetaValue"/>
    <w:pPr>
      <w:spacing w:after="60" w:before="60"/>
    </w:pPr>
    <w:rPr>
      <w:rFonts w:ascii="Source Serif 4" w:cs="Source Serif 4" w:eastAsia="Source Serif 4" w:hAnsi="Source Serif 4"/>
      <w:color w:val="1C1B18"/>
      <w:sz w:val="22"/>
      <w:szCs w:val="22"/>
    </w:rPr>
  </w:style>
  <w:style w:type="paragraph" w:styleId="HorsamCaption">
    <w:name w:val="Hörsam tabellrubrik"/>
    <w:basedOn w:val="Normal"/>
    <w:next w:val="HorsamBody"/>
    <w:pPr>
      <w:keepNext/>
      <w:spacing w:after="80" w:before="240"/>
    </w:pPr>
    <w:rPr>
      <w:rFonts w:ascii="Familjen Grotesk" w:cs="Familjen Grotesk" w:eastAsia="Familjen Grotesk" w:hAnsi="Familjen Grotesk"/>
      <w:b/>
      <w:bCs/>
      <w:caps/>
      <w:color w:val="5B5648"/>
      <w:spacing w:val="20"/>
      <w:sz w:val="18"/>
      <w:szCs w:val="18"/>
    </w:rPr>
  </w:style>
  <w:style w:type="paragraph" w:styleId="HorsamTableHead">
    <w:name w:val="Hörsam tabellhuvud"/>
    <w:basedOn w:val="Normal"/>
    <w:next w:val="HorsamTableCell"/>
    <w:pPr>
      <w:spacing w:after="60" w:before="60"/>
    </w:pPr>
    <w:rPr>
      <w:rFonts w:ascii="Familjen Grotesk" w:cs="Familjen Grotesk" w:eastAsia="Familjen Grotesk" w:hAnsi="Familjen Grotesk"/>
      <w:b/>
      <w:bCs/>
      <w:color w:val="5B5648"/>
      <w:sz w:val="18"/>
      <w:szCs w:val="18"/>
    </w:rPr>
  </w:style>
  <w:style w:type="paragraph" w:styleId="HorsamTableCell">
    <w:name w:val="Hörsam tabellcell"/>
    <w:basedOn w:val="Normal"/>
    <w:next w:val="HorsamTableCell"/>
    <w:pPr>
      <w:spacing w:after="60" w:before="60"/>
    </w:pPr>
    <w:rPr>
      <w:rFonts w:ascii="Source Serif 4" w:cs="Source Serif 4" w:eastAsia="Source Serif 4" w:hAnsi="Source Serif 4"/>
      <w:color w:val="1C1B18"/>
      <w:sz w:val="22"/>
      <w:szCs w:val="22"/>
    </w:rPr>
  </w:style>
  <w:style w:type="paragraph" w:styleId="HorsamTableNumber">
    <w:name w:val="Hörsam tabellsiffra"/>
    <w:basedOn w:val="HorsamTableCell"/>
    <w:next w:val="HorsamTableCell"/>
    <w:pPr>
      <w:spacing w:after="60" w:before="60"/>
      <w:jc w:val="right"/>
    </w:pPr>
    <w:rPr>
      <w:rFonts w:ascii="Familjen Grotesk" w:cs="Familjen Grotesk" w:eastAsia="Familjen Grotesk" w:hAnsi="Familjen Grotesk"/>
      <w:color w:val="1C1B18"/>
      <w:sz w:val="18"/>
      <w:szCs w:val="18"/>
    </w:rPr>
  </w:style>
  <w:style w:type="paragraph" w:styleId="HorsamPlaceholderHeading">
    <w:name w:val="Hörsam ställningstagande rubrik"/>
    <w:basedOn w:val="Normal"/>
    <w:next w:val="HorsamPlaceholder"/>
    <w:pPr>
      <w:keepNext/>
      <w:pBdr>
        <w:top w:val="single" w:color="8E8878" w:sz="4" w:space="6"/>
        <w:left w:val="single" w:color="8E8878" w:sz="4" w:space="6"/>
        <w:right w:val="single" w:color="8E8878" w:sz="4" w:space="6"/>
      </w:pBdr>
      <w:shd w:fill="E4DFD3" w:color="auto" w:val="clear"/>
      <w:spacing w:after="0" w:before="240"/>
      <w:ind w:left="640" w:right="320"/>
    </w:pPr>
    <w:rPr>
      <w:rFonts w:ascii="Familjen Grotesk" w:cs="Familjen Grotesk" w:eastAsia="Familjen Grotesk" w:hAnsi="Familjen Grotesk"/>
      <w:b/>
      <w:bCs/>
      <w:caps/>
      <w:color w:val="A8431F"/>
      <w:spacing w:val="20"/>
      <w:sz w:val="18"/>
      <w:szCs w:val="18"/>
    </w:rPr>
  </w:style>
  <w:style w:type="paragraph" w:styleId="HorsamPlaceholder">
    <w:name w:val="Hörsam ställningstagande"/>
    <w:basedOn w:val="Normal"/>
    <w:next w:val="HorsamBody"/>
    <w:pPr>
      <w:pBdr>
        <w:bottom w:val="single" w:color="8E8878" w:sz="4" w:space="6"/>
        <w:left w:val="single" w:color="8E8878" w:sz="4" w:space="6"/>
        <w:right w:val="single" w:color="8E8878" w:sz="4" w:space="6"/>
      </w:pBdr>
      <w:shd w:fill="E4DFD3" w:color="auto" w:val="clear"/>
      <w:spacing w:after="240" w:before="0" w:line="300"/>
      <w:ind w:left="640" w:right="320"/>
    </w:pPr>
    <w:rPr>
      <w:rFonts w:ascii="Source Serif 4" w:cs="Source Serif 4" w:eastAsia="Source Serif 4" w:hAnsi="Source Serif 4"/>
      <w:color w:val="5B5648"/>
      <w:sz w:val="22"/>
      <w:szCs w:val="22"/>
    </w:rPr>
  </w:style>
  <w:style w:type="paragraph" w:styleId="HorsamClosing">
    <w:name w:val="Hörsam avslutning"/>
    <w:basedOn w:val="Normal"/>
    <w:next w:val="HorsamClosing"/>
    <w:pPr>
      <w:pBdr>
        <w:top w:val="single" w:color="C9C2B1" w:sz="4" w:space="6"/>
      </w:pBdr>
      <w:spacing w:after="0" w:before="200"/>
    </w:pPr>
    <w:rPr>
      <w:rFonts w:ascii="Familjen Grotesk" w:cs="Familjen Grotesk" w:eastAsia="Familjen Grotesk" w:hAnsi="Familjen Grotesk"/>
      <w:color w:val="5B5648"/>
      <w:sz w:val="18"/>
      <w:szCs w:val="1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Samrådsredogörelse</dc:title>
  <dc:subject>Väg 263 genom Märsta – trafiksäkerhets- och framkomlighetsåtgärder</dc:subject>
  <dc:creator>Hörsam</dc:creator>
  <dc:description>UTKAST – samrådsredogörelsen kräver granskning och ställningstagande av Trafikverket.</dc:description>
  <cp:lastModifiedBy>Un-named</cp:lastModifiedBy>
  <cp:revision>1</cp:revision>
  <dcterms:created xsi:type="dcterms:W3CDTF">2026-08-21T19:53:40.008Z</dcterms:created>
  <dcterms:modified xsi:type="dcterms:W3CDTF">2026-08-21T19:53:40.008Z</dcterms:modified>
</cp:coreProperties>
</file>

<file path=docProps/custom.xml><?xml version="1.0" encoding="utf-8"?>
<Properties xmlns="http://schemas.openxmlformats.org/officeDocument/2006/custom-properties" xmlns:vt="http://schemas.openxmlformats.org/officeDocument/2006/docPropsVTypes"/>
</file>